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549E" w14:textId="77777777" w:rsidR="00210895" w:rsidRDefault="00210895" w:rsidP="002108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Latina/Latino Studies is pleased to offer </w:t>
      </w:r>
      <w:r w:rsidRPr="004D6238">
        <w:rPr>
          <w:rFonts w:ascii="Times New Roman" w:eastAsia="Times New Roman" w:hAnsi="Times New Roman" w:cs="Times New Roman"/>
          <w:sz w:val="24"/>
          <w:szCs w:val="24"/>
        </w:rPr>
        <w:t xml:space="preserve">The Conference Travel Award </w:t>
      </w:r>
      <w:r>
        <w:rPr>
          <w:rFonts w:ascii="Times New Roman" w:eastAsia="Times New Roman" w:hAnsi="Times New Roman" w:cs="Times New Roman"/>
          <w:sz w:val="24"/>
          <w:szCs w:val="24"/>
        </w:rPr>
        <w:t>for</w:t>
      </w:r>
      <w:r w:rsidRPr="004D6238">
        <w:rPr>
          <w:rFonts w:ascii="Times New Roman" w:eastAsia="Times New Roman" w:hAnsi="Times New Roman" w:cs="Times New Roman"/>
          <w:sz w:val="24"/>
          <w:szCs w:val="24"/>
        </w:rPr>
        <w:t xml:space="preserve"> students presenting at professional conferences. </w:t>
      </w:r>
      <w:r>
        <w:rPr>
          <w:rFonts w:ascii="Times New Roman" w:eastAsia="Times New Roman" w:hAnsi="Times New Roman" w:cs="Times New Roman"/>
          <w:sz w:val="24"/>
          <w:szCs w:val="24"/>
        </w:rPr>
        <w:t>A limited amount of funding will be awarded</w:t>
      </w:r>
      <w:r w:rsidRPr="004D623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LLS</w:t>
      </w:r>
      <w:r w:rsidRPr="004D6238">
        <w:rPr>
          <w:rFonts w:ascii="Times New Roman" w:eastAsia="Times New Roman" w:hAnsi="Times New Roman" w:cs="Times New Roman"/>
          <w:sz w:val="24"/>
          <w:szCs w:val="24"/>
        </w:rPr>
        <w:t xml:space="preserve"> undergraduate and graduate student</w:t>
      </w:r>
      <w:r>
        <w:rPr>
          <w:rFonts w:ascii="Times New Roman" w:eastAsia="Times New Roman" w:hAnsi="Times New Roman" w:cs="Times New Roman"/>
          <w:sz w:val="24"/>
          <w:szCs w:val="24"/>
        </w:rPr>
        <w:t xml:space="preserve"> majors and minors</w:t>
      </w:r>
      <w:r w:rsidRPr="004D6238">
        <w:rPr>
          <w:rFonts w:ascii="Times New Roman" w:eastAsia="Times New Roman" w:hAnsi="Times New Roman" w:cs="Times New Roman"/>
          <w:sz w:val="24"/>
          <w:szCs w:val="24"/>
        </w:rPr>
        <w:t xml:space="preserve"> presenting</w:t>
      </w:r>
      <w:r>
        <w:rPr>
          <w:rFonts w:ascii="Times New Roman" w:eastAsia="Times New Roman" w:hAnsi="Times New Roman" w:cs="Times New Roman"/>
          <w:sz w:val="24"/>
          <w:szCs w:val="24"/>
        </w:rPr>
        <w:t xml:space="preserve"> conference</w:t>
      </w:r>
      <w:r w:rsidRPr="004D6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material (paper, poster, or other scholarly product)</w:t>
      </w:r>
      <w:r w:rsidRPr="004D6238">
        <w:rPr>
          <w:rFonts w:ascii="Times New Roman" w:eastAsia="Times New Roman" w:hAnsi="Times New Roman" w:cs="Times New Roman"/>
          <w:sz w:val="24"/>
          <w:szCs w:val="24"/>
        </w:rPr>
        <w:t xml:space="preserve"> that specifically relates to</w:t>
      </w:r>
      <w:r>
        <w:rPr>
          <w:rFonts w:ascii="Times New Roman" w:eastAsia="Times New Roman" w:hAnsi="Times New Roman" w:cs="Times New Roman"/>
          <w:sz w:val="24"/>
          <w:szCs w:val="24"/>
        </w:rPr>
        <w:t xml:space="preserve"> Latina/o Studies.</w:t>
      </w:r>
    </w:p>
    <w:p w14:paraId="5D792DB4" w14:textId="77777777" w:rsidR="00210895" w:rsidRPr="004D6238" w:rsidRDefault="00210895" w:rsidP="00210895">
      <w:pPr>
        <w:rPr>
          <w:rFonts w:ascii="Times New Roman" w:eastAsia="Times New Roman" w:hAnsi="Times New Roman" w:cs="Times New Roman"/>
          <w:sz w:val="24"/>
          <w:szCs w:val="24"/>
        </w:rPr>
      </w:pPr>
    </w:p>
    <w:p w14:paraId="0CDB396C" w14:textId="77777777" w:rsidR="00210895" w:rsidRPr="004D6238" w:rsidRDefault="00210895" w:rsidP="00210895">
      <w:pPr>
        <w:spacing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The following guidelines apply:</w:t>
      </w:r>
    </w:p>
    <w:p w14:paraId="51368E58" w14:textId="77777777" w:rsidR="00210895" w:rsidRPr="004D6238"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Priority will be given to students who did not receive a</w:t>
      </w:r>
      <w:r>
        <w:rPr>
          <w:rFonts w:ascii="Times New Roman" w:eastAsia="Times New Roman" w:hAnsi="Times New Roman" w:cs="Times New Roman"/>
          <w:sz w:val="24"/>
          <w:szCs w:val="24"/>
        </w:rPr>
        <w:t xml:space="preserve">n </w:t>
      </w:r>
      <w:r w:rsidRPr="004D6238">
        <w:rPr>
          <w:rFonts w:ascii="Times New Roman" w:eastAsia="Times New Roman" w:hAnsi="Times New Roman" w:cs="Times New Roman"/>
          <w:sz w:val="24"/>
          <w:szCs w:val="24"/>
        </w:rPr>
        <w:t xml:space="preserve">LLS travel award </w:t>
      </w:r>
      <w:r>
        <w:rPr>
          <w:rFonts w:ascii="Times New Roman" w:eastAsia="Times New Roman" w:hAnsi="Times New Roman" w:cs="Times New Roman"/>
          <w:sz w:val="24"/>
          <w:szCs w:val="24"/>
        </w:rPr>
        <w:t>during</w:t>
      </w:r>
      <w:r w:rsidRPr="004D6238">
        <w:rPr>
          <w:rFonts w:ascii="Times New Roman" w:eastAsia="Times New Roman" w:hAnsi="Times New Roman" w:cs="Times New Roman"/>
          <w:sz w:val="24"/>
          <w:szCs w:val="24"/>
        </w:rPr>
        <w:t xml:space="preserve"> the previous academic year. </w:t>
      </w:r>
    </w:p>
    <w:p w14:paraId="34FFA2F5" w14:textId="77777777" w:rsidR="00210895" w:rsidRPr="004D6238"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 xml:space="preserve">Applications for funding must be submitted to the Department of Latina/Latino Studies by the following deadlines: October 1st for Fall semester and April 1st for Spring and Summer semesters. </w:t>
      </w:r>
    </w:p>
    <w:p w14:paraId="4E1B5470" w14:textId="77777777" w:rsidR="00210895" w:rsidRPr="004D6238"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 xml:space="preserve">Students applying for the grants must be registered and in good academic standing during the term when the grant is received. </w:t>
      </w:r>
    </w:p>
    <w:p w14:paraId="098338D0" w14:textId="77777777" w:rsidR="00210895" w:rsidRPr="00B41070" w:rsidRDefault="00210895" w:rsidP="00210895">
      <w:pPr>
        <w:numPr>
          <w:ilvl w:val="0"/>
          <w:numId w:val="13"/>
        </w:numPr>
        <w:spacing w:before="100" w:beforeAutospacing="1" w:after="100" w:afterAutospacing="1"/>
        <w:rPr>
          <w:rFonts w:ascii="Times New Roman" w:eastAsia="Times New Roman" w:hAnsi="Times New Roman" w:cs="Times New Roman"/>
          <w:i/>
          <w:iCs/>
          <w:sz w:val="24"/>
          <w:szCs w:val="24"/>
        </w:rPr>
      </w:pPr>
      <w:r w:rsidRPr="004D6238">
        <w:rPr>
          <w:rFonts w:ascii="Times New Roman" w:eastAsia="Times New Roman" w:hAnsi="Times New Roman" w:cs="Times New Roman"/>
          <w:sz w:val="24"/>
          <w:szCs w:val="24"/>
        </w:rPr>
        <w:t>Applications must be submitted before travel commences</w:t>
      </w:r>
      <w:r>
        <w:rPr>
          <w:rFonts w:ascii="Times New Roman" w:eastAsia="Times New Roman" w:hAnsi="Times New Roman" w:cs="Times New Roman"/>
          <w:sz w:val="24"/>
          <w:szCs w:val="24"/>
        </w:rPr>
        <w:t xml:space="preserve">. </w:t>
      </w:r>
      <w:r w:rsidRPr="00B41070">
        <w:rPr>
          <w:rFonts w:ascii="Times New Roman" w:eastAsia="Times New Roman" w:hAnsi="Times New Roman" w:cs="Times New Roman"/>
          <w:i/>
          <w:iCs/>
          <w:sz w:val="24"/>
          <w:szCs w:val="24"/>
        </w:rPr>
        <w:t xml:space="preserve">They will not be accepted retroactively. </w:t>
      </w:r>
    </w:p>
    <w:p w14:paraId="0A273B2A" w14:textId="77777777" w:rsidR="00210895"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 xml:space="preserve">Students must provide </w:t>
      </w:r>
      <w:r>
        <w:rPr>
          <w:rFonts w:ascii="Times New Roman" w:eastAsia="Times New Roman" w:hAnsi="Times New Roman" w:cs="Times New Roman"/>
          <w:sz w:val="24"/>
          <w:szCs w:val="24"/>
        </w:rPr>
        <w:t>confirmation of conference participation (acceptance email or official conference program)</w:t>
      </w:r>
      <w:r w:rsidRPr="004D6238">
        <w:rPr>
          <w:rFonts w:ascii="Times New Roman" w:eastAsia="Times New Roman" w:hAnsi="Times New Roman" w:cs="Times New Roman"/>
          <w:sz w:val="24"/>
          <w:szCs w:val="24"/>
        </w:rPr>
        <w:t xml:space="preserve">. </w:t>
      </w:r>
    </w:p>
    <w:p w14:paraId="1E156532" w14:textId="77777777" w:rsidR="00210895" w:rsidRPr="004D6238"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 xml:space="preserve">Only one award will be provided to a student per calendar year. </w:t>
      </w:r>
    </w:p>
    <w:p w14:paraId="369459F3" w14:textId="54EF59BC" w:rsidR="00210895"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A maximum of $</w:t>
      </w:r>
      <w:r>
        <w:rPr>
          <w:rFonts w:ascii="Times New Roman" w:eastAsia="Times New Roman" w:hAnsi="Times New Roman" w:cs="Times New Roman"/>
          <w:sz w:val="24"/>
          <w:szCs w:val="24"/>
        </w:rPr>
        <w:t>600</w:t>
      </w:r>
      <w:r w:rsidRPr="004D6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student </w:t>
      </w:r>
      <w:r w:rsidRPr="004D6238">
        <w:rPr>
          <w:rFonts w:ascii="Times New Roman" w:eastAsia="Times New Roman" w:hAnsi="Times New Roman" w:cs="Times New Roman"/>
          <w:sz w:val="24"/>
          <w:szCs w:val="24"/>
        </w:rPr>
        <w:t>will be awarded</w:t>
      </w:r>
      <w:r>
        <w:rPr>
          <w:rFonts w:ascii="Times New Roman" w:eastAsia="Times New Roman" w:hAnsi="Times New Roman" w:cs="Times New Roman"/>
          <w:sz w:val="24"/>
          <w:szCs w:val="24"/>
        </w:rPr>
        <w:t>.</w:t>
      </w:r>
      <w:r w:rsidR="0087378E">
        <w:rPr>
          <w:rFonts w:ascii="Times New Roman" w:eastAsia="Times New Roman" w:hAnsi="Times New Roman" w:cs="Times New Roman"/>
          <w:sz w:val="24"/>
          <w:szCs w:val="24"/>
        </w:rPr>
        <w:t xml:space="preserve"> </w:t>
      </w:r>
    </w:p>
    <w:p w14:paraId="744B8927" w14:textId="77777777" w:rsidR="00210895" w:rsidRDefault="00210895" w:rsidP="00210895">
      <w:pPr>
        <w:numPr>
          <w:ilvl w:val="0"/>
          <w:numId w:val="1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possible, LLS staff will work with students to expend funds directly by booking travel, board, or paying conference fees on the student’s behalf. Alternately, students may be reimbursed for conference expenses. Reimbursements will only be made after the conference and with all original receipts in hand. </w:t>
      </w:r>
      <w:r w:rsidRPr="004D6238">
        <w:rPr>
          <w:rFonts w:ascii="Times New Roman" w:eastAsia="Times New Roman" w:hAnsi="Times New Roman" w:cs="Times New Roman"/>
          <w:sz w:val="24"/>
          <w:szCs w:val="24"/>
        </w:rPr>
        <w:t xml:space="preserve">Please be aware that </w:t>
      </w:r>
      <w:r>
        <w:rPr>
          <w:rFonts w:ascii="Times New Roman" w:eastAsia="Times New Roman" w:hAnsi="Times New Roman" w:cs="Times New Roman"/>
          <w:sz w:val="24"/>
          <w:szCs w:val="24"/>
        </w:rPr>
        <w:t xml:space="preserve">reimbursements take several weeks to process. Reimbursement </w:t>
      </w:r>
      <w:r w:rsidRPr="004D6238">
        <w:rPr>
          <w:rFonts w:ascii="Times New Roman" w:eastAsia="Times New Roman" w:hAnsi="Times New Roman" w:cs="Times New Roman"/>
          <w:sz w:val="24"/>
          <w:szCs w:val="24"/>
        </w:rPr>
        <w:t>funds will be processed through Financial Aid and are subject to the rules and regulations of that unit.</w:t>
      </w:r>
    </w:p>
    <w:p w14:paraId="2AC1C9F6" w14:textId="613D4227" w:rsidR="0087378E" w:rsidRPr="00575533" w:rsidRDefault="0087378E" w:rsidP="0087378E">
      <w:pPr>
        <w:numPr>
          <w:ilvl w:val="0"/>
          <w:numId w:val="13"/>
        </w:numPr>
        <w:spacing w:before="100" w:beforeAutospacing="1" w:after="100" w:afterAutospacing="1"/>
        <w:rPr>
          <w:rFonts w:ascii="Times New Roman" w:eastAsia="Times New Roman" w:hAnsi="Times New Roman" w:cs="Times New Roman"/>
          <w:sz w:val="24"/>
          <w:szCs w:val="24"/>
        </w:rPr>
      </w:pPr>
      <w:r w:rsidRPr="00575533">
        <w:rPr>
          <w:rFonts w:ascii="Times New Roman" w:eastAsia="Times New Roman" w:hAnsi="Times New Roman" w:cs="Times New Roman"/>
          <w:sz w:val="24"/>
          <w:szCs w:val="24"/>
        </w:rPr>
        <w:t xml:space="preserve">Students who receive the travel award must submit the following deliverables within </w:t>
      </w:r>
      <w:r w:rsidR="004928CE" w:rsidRPr="00575533">
        <w:rPr>
          <w:rFonts w:ascii="Times New Roman" w:eastAsia="Times New Roman" w:hAnsi="Times New Roman" w:cs="Times New Roman"/>
          <w:sz w:val="24"/>
          <w:szCs w:val="24"/>
        </w:rPr>
        <w:t xml:space="preserve">10 days </w:t>
      </w:r>
      <w:r w:rsidRPr="00575533">
        <w:rPr>
          <w:rFonts w:ascii="Times New Roman" w:eastAsia="Times New Roman" w:hAnsi="Times New Roman" w:cs="Times New Roman"/>
          <w:sz w:val="24"/>
          <w:szCs w:val="24"/>
        </w:rPr>
        <w:t>upon return from the conference:</w:t>
      </w:r>
    </w:p>
    <w:p w14:paraId="676DA19B" w14:textId="77777777" w:rsidR="0087378E" w:rsidRPr="00575533" w:rsidRDefault="0087378E" w:rsidP="0087378E">
      <w:pPr>
        <w:numPr>
          <w:ilvl w:val="1"/>
          <w:numId w:val="13"/>
        </w:numPr>
        <w:spacing w:before="100" w:beforeAutospacing="1" w:after="100" w:afterAutospacing="1"/>
        <w:rPr>
          <w:rFonts w:ascii="Times New Roman" w:eastAsia="Times New Roman" w:hAnsi="Times New Roman" w:cs="Times New Roman"/>
          <w:sz w:val="24"/>
          <w:szCs w:val="24"/>
        </w:rPr>
      </w:pPr>
      <w:r w:rsidRPr="00575533">
        <w:rPr>
          <w:rFonts w:ascii="Times New Roman" w:eastAsia="Times New Roman" w:hAnsi="Times New Roman" w:cs="Times New Roman"/>
          <w:sz w:val="24"/>
          <w:szCs w:val="24"/>
        </w:rPr>
        <w:t>A copy of the material shared at the conference including slide deck, paper, outline, and/or any other relevant materials</w:t>
      </w:r>
    </w:p>
    <w:p w14:paraId="09660B07" w14:textId="41308912" w:rsidR="0087378E" w:rsidRPr="00575533" w:rsidRDefault="0087378E" w:rsidP="0087378E">
      <w:pPr>
        <w:numPr>
          <w:ilvl w:val="1"/>
          <w:numId w:val="13"/>
        </w:numPr>
        <w:spacing w:before="100" w:beforeAutospacing="1" w:after="100" w:afterAutospacing="1"/>
        <w:rPr>
          <w:rFonts w:ascii="Times New Roman" w:eastAsia="Times New Roman" w:hAnsi="Times New Roman" w:cs="Times New Roman"/>
          <w:sz w:val="24"/>
          <w:szCs w:val="24"/>
        </w:rPr>
      </w:pPr>
      <w:r w:rsidRPr="00575533">
        <w:rPr>
          <w:rFonts w:ascii="Times New Roman" w:eastAsia="Times New Roman" w:hAnsi="Times New Roman" w:cs="Times New Roman"/>
          <w:sz w:val="24"/>
          <w:szCs w:val="24"/>
        </w:rPr>
        <w:t xml:space="preserve">A 1-page single-spaced report on conference activities. The report should describe panel participation and any other conference </w:t>
      </w:r>
      <w:proofErr w:type="gramStart"/>
      <w:r w:rsidRPr="00575533">
        <w:rPr>
          <w:rFonts w:ascii="Times New Roman" w:eastAsia="Times New Roman" w:hAnsi="Times New Roman" w:cs="Times New Roman"/>
          <w:sz w:val="24"/>
          <w:szCs w:val="24"/>
        </w:rPr>
        <w:t>activities, and</w:t>
      </w:r>
      <w:proofErr w:type="gramEnd"/>
      <w:r w:rsidRPr="00575533">
        <w:rPr>
          <w:rFonts w:ascii="Times New Roman" w:eastAsia="Times New Roman" w:hAnsi="Times New Roman" w:cs="Times New Roman"/>
          <w:sz w:val="24"/>
          <w:szCs w:val="24"/>
        </w:rPr>
        <w:t xml:space="preserve"> include a reflection on what was gained through conference participation. </w:t>
      </w:r>
    </w:p>
    <w:p w14:paraId="10D9A11F" w14:textId="77777777" w:rsidR="00210895" w:rsidRPr="004D6238" w:rsidRDefault="00210895" w:rsidP="00210895">
      <w:pPr>
        <w:spacing w:before="100" w:beforeAutospacing="1" w:after="100" w:afterAutospacing="1"/>
        <w:outlineLvl w:val="1"/>
        <w:rPr>
          <w:rFonts w:ascii="Times New Roman" w:eastAsia="Times New Roman" w:hAnsi="Times New Roman" w:cs="Times New Roman"/>
          <w:b/>
          <w:bCs/>
          <w:sz w:val="36"/>
          <w:szCs w:val="36"/>
        </w:rPr>
      </w:pPr>
      <w:r w:rsidRPr="004D6238">
        <w:rPr>
          <w:rFonts w:ascii="Times New Roman" w:eastAsia="Times New Roman" w:hAnsi="Times New Roman" w:cs="Times New Roman"/>
          <w:b/>
          <w:bCs/>
          <w:sz w:val="36"/>
          <w:szCs w:val="36"/>
        </w:rPr>
        <w:t>To Apply</w:t>
      </w:r>
    </w:p>
    <w:p w14:paraId="0806D0CC" w14:textId="77777777" w:rsidR="00210895" w:rsidRPr="004D6238" w:rsidRDefault="00210895" w:rsidP="00210895">
      <w:p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 xml:space="preserve">Applicants for conference travel support should submit </w:t>
      </w:r>
      <w:r>
        <w:rPr>
          <w:rFonts w:ascii="Times New Roman" w:eastAsia="Times New Roman" w:hAnsi="Times New Roman" w:cs="Times New Roman"/>
          <w:sz w:val="24"/>
          <w:szCs w:val="24"/>
        </w:rPr>
        <w:t xml:space="preserve">the below </w:t>
      </w:r>
      <w:r w:rsidRPr="004D6238">
        <w:rPr>
          <w:rFonts w:ascii="Times New Roman" w:eastAsia="Times New Roman" w:hAnsi="Times New Roman" w:cs="Times New Roman"/>
          <w:sz w:val="24"/>
          <w:szCs w:val="24"/>
        </w:rPr>
        <w:t xml:space="preserve">application that </w:t>
      </w:r>
      <w:r>
        <w:rPr>
          <w:rFonts w:ascii="Times New Roman" w:eastAsia="Times New Roman" w:hAnsi="Times New Roman" w:cs="Times New Roman"/>
          <w:sz w:val="24"/>
          <w:szCs w:val="24"/>
        </w:rPr>
        <w:t>includes</w:t>
      </w:r>
      <w:r w:rsidRPr="004D6238">
        <w:rPr>
          <w:rFonts w:ascii="Times New Roman" w:eastAsia="Times New Roman" w:hAnsi="Times New Roman" w:cs="Times New Roman"/>
          <w:sz w:val="24"/>
          <w:szCs w:val="24"/>
        </w:rPr>
        <w:t>:</w:t>
      </w:r>
    </w:p>
    <w:p w14:paraId="0884CDDF" w14:textId="77777777" w:rsidR="00210895" w:rsidRPr="004D6238" w:rsidRDefault="00210895" w:rsidP="00210895">
      <w:pPr>
        <w:numPr>
          <w:ilvl w:val="0"/>
          <w:numId w:val="14"/>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The name of the conference</w:t>
      </w:r>
      <w:r>
        <w:rPr>
          <w:rFonts w:ascii="Times New Roman" w:eastAsia="Times New Roman" w:hAnsi="Times New Roman" w:cs="Times New Roman"/>
          <w:sz w:val="24"/>
          <w:szCs w:val="24"/>
        </w:rPr>
        <w:t xml:space="preserve"> and relevant details including conference dates and location. </w:t>
      </w:r>
    </w:p>
    <w:p w14:paraId="69DA9A7B" w14:textId="178B29BB" w:rsidR="00210895" w:rsidRPr="004D6238" w:rsidRDefault="00210895" w:rsidP="00210895">
      <w:pPr>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short statement </w:t>
      </w:r>
      <w:r w:rsidR="0087378E">
        <w:rPr>
          <w:rFonts w:ascii="Times New Roman" w:eastAsia="Times New Roman" w:hAnsi="Times New Roman" w:cs="Times New Roman"/>
          <w:sz w:val="24"/>
          <w:szCs w:val="24"/>
        </w:rPr>
        <w:t xml:space="preserve">of significance </w:t>
      </w:r>
      <w:r>
        <w:rPr>
          <w:rFonts w:ascii="Times New Roman" w:eastAsia="Times New Roman" w:hAnsi="Times New Roman" w:cs="Times New Roman"/>
          <w:sz w:val="24"/>
          <w:szCs w:val="24"/>
        </w:rPr>
        <w:t>(300 words max)</w:t>
      </w:r>
    </w:p>
    <w:p w14:paraId="026562EA" w14:textId="50CC9F75" w:rsidR="00210895" w:rsidRPr="004D6238" w:rsidRDefault="00210895" w:rsidP="00210895">
      <w:pPr>
        <w:numPr>
          <w:ilvl w:val="0"/>
          <w:numId w:val="14"/>
        </w:numPr>
        <w:spacing w:before="100" w:beforeAutospacing="1" w:after="100" w:afterAutospacing="1"/>
        <w:rPr>
          <w:rFonts w:ascii="Times New Roman" w:eastAsia="Times New Roman" w:hAnsi="Times New Roman" w:cs="Times New Roman"/>
          <w:sz w:val="24"/>
          <w:szCs w:val="24"/>
        </w:rPr>
      </w:pPr>
      <w:r w:rsidRPr="004D6238">
        <w:rPr>
          <w:rFonts w:ascii="Times New Roman" w:eastAsia="Times New Roman" w:hAnsi="Times New Roman" w:cs="Times New Roman"/>
          <w:sz w:val="24"/>
          <w:szCs w:val="24"/>
        </w:rPr>
        <w:t xml:space="preserve">Departmental or other additional sources of </w:t>
      </w:r>
      <w:r>
        <w:rPr>
          <w:rFonts w:ascii="Times New Roman" w:eastAsia="Times New Roman" w:hAnsi="Times New Roman" w:cs="Times New Roman"/>
          <w:sz w:val="24"/>
          <w:szCs w:val="24"/>
        </w:rPr>
        <w:t xml:space="preserve">financial </w:t>
      </w:r>
      <w:r w:rsidRPr="004D6238">
        <w:rPr>
          <w:rFonts w:ascii="Times New Roman" w:eastAsia="Times New Roman" w:hAnsi="Times New Roman" w:cs="Times New Roman"/>
          <w:sz w:val="24"/>
          <w:szCs w:val="24"/>
        </w:rPr>
        <w:t>support, if applicable</w:t>
      </w:r>
      <w:r>
        <w:rPr>
          <w:rFonts w:ascii="Times New Roman" w:eastAsia="Times New Roman" w:hAnsi="Times New Roman" w:cs="Times New Roman"/>
          <w:sz w:val="24"/>
          <w:szCs w:val="24"/>
        </w:rPr>
        <w:t>.</w:t>
      </w:r>
    </w:p>
    <w:p w14:paraId="11575548" w14:textId="316BC384" w:rsidR="00210895" w:rsidRPr="00210895" w:rsidRDefault="00210895" w:rsidP="00210895">
      <w:pPr>
        <w:numPr>
          <w:ilvl w:val="0"/>
          <w:numId w:val="14"/>
        </w:numPr>
        <w:spacing w:before="100" w:beforeAutospacing="1" w:after="100" w:afterAutospacing="1"/>
        <w:rPr>
          <w:rFonts w:ascii="Times New Roman" w:eastAsia="Times New Roman" w:hAnsi="Times New Roman" w:cs="Times New Roman"/>
          <w:sz w:val="24"/>
          <w:szCs w:val="24"/>
        </w:rPr>
      </w:pPr>
      <w:r w:rsidRPr="00772482">
        <w:rPr>
          <w:rFonts w:ascii="Times New Roman" w:eastAsia="Times New Roman" w:hAnsi="Times New Roman" w:cs="Times New Roman"/>
          <w:sz w:val="24"/>
          <w:szCs w:val="24"/>
        </w:rPr>
        <w:t>A tentative budget for participation in the conference</w:t>
      </w:r>
    </w:p>
    <w:p w14:paraId="05B1E43B" w14:textId="77777777" w:rsidR="00210895" w:rsidRPr="004E17A0" w:rsidRDefault="00210895" w:rsidP="00210895">
      <w:pPr>
        <w:spacing w:before="100" w:beforeAutospacing="1" w:after="100" w:afterAutospacing="1"/>
        <w:rPr>
          <w:rFonts w:ascii="Arial" w:eastAsia="Times New Roman" w:hAnsi="Arial" w:cs="Arial"/>
          <w:b/>
          <w:bCs/>
          <w:sz w:val="24"/>
          <w:szCs w:val="24"/>
        </w:rPr>
      </w:pPr>
      <w:r w:rsidRPr="004E17A0">
        <w:rPr>
          <w:rFonts w:ascii="Arial" w:eastAsia="Times New Roman" w:hAnsi="Arial" w:cs="Arial"/>
          <w:b/>
          <w:bCs/>
          <w:sz w:val="24"/>
          <w:szCs w:val="24"/>
        </w:rPr>
        <w:t>Email application to: Gilberto Rosas (</w:t>
      </w:r>
      <w:hyperlink r:id="rId8" w:history="1">
        <w:r w:rsidRPr="004E17A0">
          <w:rPr>
            <w:rStyle w:val="Hyperlink"/>
            <w:rFonts w:ascii="Arial" w:eastAsia="Times New Roman" w:hAnsi="Arial" w:cs="Arial"/>
            <w:b/>
            <w:bCs/>
            <w:sz w:val="24"/>
            <w:szCs w:val="24"/>
          </w:rPr>
          <w:t>grosas2@illinois.edu</w:t>
        </w:r>
      </w:hyperlink>
      <w:r w:rsidRPr="004E17A0">
        <w:rPr>
          <w:rFonts w:ascii="Arial" w:eastAsia="Times New Roman" w:hAnsi="Arial" w:cs="Arial"/>
          <w:b/>
          <w:bCs/>
          <w:sz w:val="24"/>
          <w:szCs w:val="24"/>
        </w:rPr>
        <w:t>) and Natalie Lira (</w:t>
      </w:r>
      <w:hyperlink r:id="rId9" w:history="1">
        <w:r w:rsidRPr="004E17A0">
          <w:rPr>
            <w:rStyle w:val="Hyperlink"/>
            <w:rFonts w:ascii="Arial" w:eastAsia="Times New Roman" w:hAnsi="Arial" w:cs="Arial"/>
            <w:b/>
            <w:bCs/>
            <w:sz w:val="24"/>
            <w:szCs w:val="24"/>
          </w:rPr>
          <w:t>nlira2@illinois.edu</w:t>
        </w:r>
      </w:hyperlink>
      <w:r w:rsidRPr="004E17A0">
        <w:rPr>
          <w:rFonts w:ascii="Arial" w:eastAsia="Times New Roman" w:hAnsi="Arial" w:cs="Arial"/>
          <w:b/>
          <w:bCs/>
          <w:sz w:val="24"/>
          <w:szCs w:val="24"/>
        </w:rPr>
        <w:t xml:space="preserve">). Please include “LLS Student Conference Travel Awards” in the subject line. </w:t>
      </w:r>
    </w:p>
    <w:p w14:paraId="72EFCE9D" w14:textId="782951EB" w:rsidR="00210895" w:rsidRPr="001D4AF3" w:rsidRDefault="00210895" w:rsidP="001D4AF3">
      <w:pPr>
        <w:spacing w:before="100" w:beforeAutospacing="1" w:after="100" w:afterAutospacing="1"/>
        <w:rPr>
          <w:rFonts w:ascii="Arial" w:hAnsi="Arial" w:cs="Arial"/>
          <w:b/>
          <w:bCs/>
          <w:sz w:val="24"/>
          <w:szCs w:val="24"/>
        </w:rPr>
      </w:pPr>
      <w:r w:rsidRPr="004E17A0">
        <w:rPr>
          <w:rFonts w:ascii="Arial" w:eastAsia="Times New Roman" w:hAnsi="Arial" w:cs="Arial"/>
          <w:b/>
          <w:bCs/>
          <w:sz w:val="24"/>
          <w:szCs w:val="24"/>
        </w:rPr>
        <w:lastRenderedPageBreak/>
        <w:t>Contact Natalie Lira (</w:t>
      </w:r>
      <w:hyperlink r:id="rId10" w:history="1">
        <w:r w:rsidRPr="004E17A0">
          <w:rPr>
            <w:rStyle w:val="Hyperlink"/>
            <w:rFonts w:ascii="Arial" w:eastAsia="Times New Roman" w:hAnsi="Arial" w:cs="Arial"/>
            <w:b/>
            <w:bCs/>
            <w:sz w:val="24"/>
            <w:szCs w:val="24"/>
          </w:rPr>
          <w:t>nlira2@illinois.edu</w:t>
        </w:r>
      </w:hyperlink>
      <w:r w:rsidRPr="004E17A0">
        <w:rPr>
          <w:rFonts w:ascii="Arial" w:eastAsia="Times New Roman" w:hAnsi="Arial" w:cs="Arial"/>
          <w:b/>
          <w:bCs/>
          <w:sz w:val="24"/>
          <w:szCs w:val="24"/>
        </w:rPr>
        <w:t>) with any questions.</w:t>
      </w:r>
    </w:p>
    <w:p w14:paraId="5991D6C3" w14:textId="5E6F67D9" w:rsidR="00882DB9" w:rsidRDefault="00882DB9">
      <w:pPr>
        <w:rPr>
          <w:rFonts w:ascii="Arial" w:hAnsi="Arial" w:cs="Arial"/>
          <w:sz w:val="24"/>
          <w:szCs w:val="24"/>
        </w:rPr>
      </w:pPr>
      <w:r>
        <w:rPr>
          <w:rFonts w:ascii="Arial" w:hAnsi="Arial" w:cs="Arial"/>
          <w:sz w:val="24"/>
          <w:szCs w:val="24"/>
        </w:rPr>
        <w:t>Last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 Name:</w:t>
      </w:r>
    </w:p>
    <w:p w14:paraId="12C148FE" w14:textId="1C19FDBC" w:rsidR="00882DB9" w:rsidRDefault="00882DB9">
      <w:pPr>
        <w:rPr>
          <w:rFonts w:ascii="Arial" w:hAnsi="Arial" w:cs="Arial"/>
          <w:sz w:val="24"/>
          <w:szCs w:val="24"/>
        </w:rPr>
      </w:pPr>
    </w:p>
    <w:p w14:paraId="2C27D763" w14:textId="581B3310" w:rsidR="00882DB9" w:rsidRDefault="00882DB9">
      <w:pPr>
        <w:rPr>
          <w:rFonts w:ascii="Arial" w:hAnsi="Arial" w:cs="Arial"/>
          <w:sz w:val="24"/>
          <w:szCs w:val="24"/>
        </w:rPr>
      </w:pPr>
      <w:r>
        <w:rPr>
          <w:rFonts w:ascii="Arial" w:hAnsi="Arial" w:cs="Arial"/>
          <w:sz w:val="24"/>
          <w:szCs w:val="24"/>
        </w:rPr>
        <w:t>UIN:</w:t>
      </w:r>
    </w:p>
    <w:p w14:paraId="2682E1B4" w14:textId="061977A8" w:rsidR="00882DB9" w:rsidRDefault="00882DB9">
      <w:pPr>
        <w:rPr>
          <w:rFonts w:ascii="Arial" w:hAnsi="Arial" w:cs="Arial"/>
          <w:sz w:val="24"/>
          <w:szCs w:val="24"/>
        </w:rPr>
      </w:pPr>
    </w:p>
    <w:p w14:paraId="1A102387" w14:textId="208C9705" w:rsidR="00882DB9" w:rsidRDefault="00882DB9">
      <w:pPr>
        <w:rPr>
          <w:rFonts w:ascii="Arial" w:hAnsi="Arial" w:cs="Arial"/>
          <w:sz w:val="24"/>
          <w:szCs w:val="24"/>
        </w:rPr>
      </w:pPr>
      <w:r>
        <w:rPr>
          <w:rFonts w:ascii="Arial" w:hAnsi="Arial" w:cs="Arial"/>
          <w:sz w:val="24"/>
          <w:szCs w:val="24"/>
        </w:rPr>
        <w:t xml:space="preserve">College: </w:t>
      </w:r>
    </w:p>
    <w:p w14:paraId="0961334B" w14:textId="70F982F5" w:rsidR="00882DB9" w:rsidRDefault="00882DB9">
      <w:pPr>
        <w:rPr>
          <w:rFonts w:ascii="Arial" w:hAnsi="Arial" w:cs="Arial"/>
          <w:sz w:val="24"/>
          <w:szCs w:val="24"/>
        </w:rPr>
      </w:pPr>
    </w:p>
    <w:p w14:paraId="2F21F27B" w14:textId="5893C54E" w:rsidR="00882DB9" w:rsidRDefault="00882DB9">
      <w:pPr>
        <w:rPr>
          <w:rFonts w:ascii="Arial" w:hAnsi="Arial" w:cs="Arial"/>
          <w:sz w:val="24"/>
          <w:szCs w:val="24"/>
        </w:rPr>
      </w:pPr>
      <w:r>
        <w:rPr>
          <w:rFonts w:ascii="Arial" w:hAnsi="Arial" w:cs="Arial"/>
          <w:sz w:val="24"/>
          <w:szCs w:val="24"/>
        </w:rPr>
        <w:t xml:space="preserve">Affiliation with Department (Undergraduate Major or Minor, Graduate Minor): </w:t>
      </w:r>
    </w:p>
    <w:p w14:paraId="3805157B" w14:textId="3615E8D9" w:rsidR="00882DB9" w:rsidRDefault="00882DB9">
      <w:pPr>
        <w:rPr>
          <w:rFonts w:ascii="Arial" w:hAnsi="Arial" w:cs="Arial"/>
          <w:sz w:val="24"/>
          <w:szCs w:val="24"/>
        </w:rPr>
      </w:pPr>
    </w:p>
    <w:p w14:paraId="5F283FE4" w14:textId="77777777" w:rsidR="00882DB9" w:rsidRDefault="00882DB9">
      <w:pPr>
        <w:rPr>
          <w:rFonts w:ascii="Arial" w:hAnsi="Arial" w:cs="Arial"/>
          <w:sz w:val="24"/>
          <w:szCs w:val="24"/>
        </w:rPr>
      </w:pPr>
      <w:r>
        <w:rPr>
          <w:rFonts w:ascii="Arial" w:hAnsi="Arial" w:cs="Arial"/>
          <w:sz w:val="24"/>
          <w:szCs w:val="24"/>
        </w:rPr>
        <w:t xml:space="preserve">Academic Standing: </w:t>
      </w:r>
    </w:p>
    <w:p w14:paraId="6805ADB7" w14:textId="77777777" w:rsidR="00882DB9" w:rsidRDefault="00882DB9">
      <w:pPr>
        <w:rPr>
          <w:rFonts w:ascii="Arial" w:hAnsi="Arial" w:cs="Arial"/>
          <w:sz w:val="24"/>
          <w:szCs w:val="24"/>
        </w:rPr>
      </w:pPr>
    </w:p>
    <w:p w14:paraId="0192AC85" w14:textId="262802F1" w:rsidR="00882DB9" w:rsidRPr="00882DB9" w:rsidRDefault="00882DB9">
      <w:pPr>
        <w:rPr>
          <w:rFonts w:ascii="Arial" w:hAnsi="Arial" w:cs="Arial"/>
          <w:sz w:val="24"/>
          <w:szCs w:val="24"/>
        </w:rPr>
      </w:pPr>
      <w:r>
        <w:rPr>
          <w:rFonts w:ascii="Arial" w:hAnsi="Arial" w:cs="Arial"/>
          <w:sz w:val="24"/>
          <w:szCs w:val="24"/>
        </w:rPr>
        <w:t>Cumulative GPA:</w:t>
      </w:r>
    </w:p>
    <w:tbl>
      <w:tblPr>
        <w:tblStyle w:val="HostTableBorderless"/>
        <w:tblW w:w="16110" w:type="dxa"/>
        <w:tblLayout w:type="fixed"/>
        <w:tblLook w:val="04A0" w:firstRow="1" w:lastRow="0" w:firstColumn="1" w:lastColumn="0" w:noHBand="0" w:noVBand="1"/>
      </w:tblPr>
      <w:tblGrid>
        <w:gridCol w:w="5760"/>
        <w:gridCol w:w="4950"/>
        <w:gridCol w:w="3105"/>
        <w:gridCol w:w="2295"/>
      </w:tblGrid>
      <w:tr w:rsidR="00A57A1B" w14:paraId="3162FF7D" w14:textId="77777777" w:rsidTr="00534D5D">
        <w:trPr>
          <w:gridAfter w:val="1"/>
          <w:wAfter w:w="2295" w:type="dxa"/>
        </w:trPr>
        <w:tc>
          <w:tcPr>
            <w:tcW w:w="5760" w:type="dxa"/>
          </w:tcPr>
          <w:p w14:paraId="11FC627B" w14:textId="613120C6" w:rsidR="00C91174" w:rsidRPr="00992A2B" w:rsidRDefault="00C91174" w:rsidP="00C91174">
            <w:pPr>
              <w:pStyle w:val="Header"/>
              <w:jc w:val="left"/>
              <w:rPr>
                <w:rFonts w:ascii="Arial" w:hAnsi="Arial" w:cs="Arial"/>
              </w:rPr>
            </w:pPr>
          </w:p>
        </w:tc>
        <w:tc>
          <w:tcPr>
            <w:tcW w:w="8055" w:type="dxa"/>
            <w:gridSpan w:val="2"/>
          </w:tcPr>
          <w:p w14:paraId="7978FBDB" w14:textId="4E1FB1DF" w:rsidR="00C93064" w:rsidRPr="002A39BC" w:rsidRDefault="002A39BC" w:rsidP="003D3822">
            <w:pPr>
              <w:pStyle w:val="Header"/>
              <w:jc w:val="left"/>
              <w:rPr>
                <w:rFonts w:ascii="Arial" w:hAnsi="Arial" w:cs="Arial"/>
                <w:color w:val="auto"/>
              </w:rPr>
            </w:pPr>
            <w:r w:rsidRPr="002A39BC">
              <w:rPr>
                <w:rFonts w:ascii="Arial" w:hAnsi="Arial" w:cs="Arial"/>
                <w:color w:val="auto"/>
              </w:rPr>
              <w:t xml:space="preserve"> </w:t>
            </w:r>
          </w:p>
        </w:tc>
      </w:tr>
      <w:tr w:rsidR="00BA2EBA" w14:paraId="4297B80D" w14:textId="77777777" w:rsidTr="00534D5D">
        <w:tc>
          <w:tcPr>
            <w:tcW w:w="10710" w:type="dxa"/>
            <w:gridSpan w:val="2"/>
          </w:tcPr>
          <w:p w14:paraId="3DD374DC" w14:textId="77777777" w:rsidR="001D4AF3" w:rsidRDefault="001D4AF3" w:rsidP="001D4AF3">
            <w:pPr>
              <w:rPr>
                <w:rFonts w:ascii="Arial" w:hAnsi="Arial" w:cs="Arial"/>
                <w:b/>
                <w:bCs/>
              </w:rPr>
            </w:pPr>
          </w:p>
          <w:p w14:paraId="7436DF81" w14:textId="3CF8EF0C" w:rsidR="001D4AF3" w:rsidRPr="001D4AF3" w:rsidRDefault="001D4AF3" w:rsidP="001D4AF3">
            <w:pPr>
              <w:rPr>
                <w:rFonts w:ascii="Arial" w:hAnsi="Arial" w:cs="Arial"/>
                <w:b/>
                <w:bCs/>
                <w:sz w:val="24"/>
                <w:szCs w:val="24"/>
              </w:rPr>
            </w:pPr>
            <w:r w:rsidRPr="00575533">
              <w:rPr>
                <w:rFonts w:ascii="Arial" w:hAnsi="Arial" w:cs="Arial"/>
                <w:b/>
                <w:bCs/>
                <w:sz w:val="24"/>
                <w:szCs w:val="24"/>
              </w:rPr>
              <w:t xml:space="preserve">Do you agree to submit the following deliverables within 10 days upon return from the conference?   </w:t>
            </w:r>
            <w:r w:rsidRPr="00575533">
              <w:rPr>
                <w:rFonts w:ascii="Arial" w:hAnsi="Arial" w:cs="Arial"/>
                <w:b/>
                <w:bCs/>
                <w:sz w:val="24"/>
                <w:szCs w:val="24"/>
                <w:u w:val="single"/>
              </w:rPr>
              <w:t xml:space="preserve">       </w:t>
            </w:r>
            <w:r w:rsidRPr="00575533">
              <w:rPr>
                <w:rFonts w:ascii="Arial" w:hAnsi="Arial" w:cs="Arial"/>
                <w:b/>
                <w:bCs/>
                <w:sz w:val="24"/>
                <w:szCs w:val="24"/>
              </w:rPr>
              <w:t xml:space="preserve">Yes            </w:t>
            </w:r>
            <w:r w:rsidRPr="00575533">
              <w:rPr>
                <w:rFonts w:ascii="Arial" w:hAnsi="Arial" w:cs="Arial"/>
                <w:b/>
                <w:bCs/>
                <w:sz w:val="24"/>
                <w:szCs w:val="24"/>
                <w:u w:val="single"/>
              </w:rPr>
              <w:t xml:space="preserve">        </w:t>
            </w:r>
            <w:r w:rsidRPr="00575533">
              <w:rPr>
                <w:rFonts w:ascii="Arial" w:hAnsi="Arial" w:cs="Arial"/>
                <w:b/>
                <w:bCs/>
                <w:sz w:val="24"/>
                <w:szCs w:val="24"/>
              </w:rPr>
              <w:t>No</w:t>
            </w:r>
          </w:p>
          <w:p w14:paraId="382C8D3C" w14:textId="20331728" w:rsidR="0074325E" w:rsidRDefault="0074325E"/>
          <w:p w14:paraId="630C23A2" w14:textId="77777777" w:rsidR="0074325E" w:rsidRDefault="0074325E" w:rsidP="0074325E"/>
          <w:tbl>
            <w:tblPr>
              <w:tblStyle w:val="TableGrid"/>
              <w:tblW w:w="0" w:type="auto"/>
              <w:tblLayout w:type="fixed"/>
              <w:tblLook w:val="04A0" w:firstRow="1" w:lastRow="0" w:firstColumn="1" w:lastColumn="0" w:noHBand="0" w:noVBand="1"/>
            </w:tblPr>
            <w:tblGrid>
              <w:gridCol w:w="10700"/>
            </w:tblGrid>
            <w:tr w:rsidR="00534D5D" w14:paraId="25200603" w14:textId="77777777" w:rsidTr="009E462E">
              <w:tc>
                <w:tcPr>
                  <w:tcW w:w="10700" w:type="dxa"/>
                  <w:shd w:val="pct5" w:color="auto" w:fill="auto"/>
                </w:tcPr>
                <w:p w14:paraId="1CE1611A" w14:textId="77777777" w:rsidR="00534D5D" w:rsidRDefault="00534D5D" w:rsidP="005919F5">
                  <w:pPr>
                    <w:rPr>
                      <w:rFonts w:ascii="Arial" w:hAnsi="Arial" w:cs="Arial"/>
                    </w:rPr>
                  </w:pPr>
                </w:p>
                <w:p w14:paraId="289AF68F" w14:textId="0F6B96E0" w:rsidR="00534D5D" w:rsidRPr="00882DB9" w:rsidRDefault="00882DB9" w:rsidP="005919F5">
                  <w:pPr>
                    <w:rPr>
                      <w:rFonts w:ascii="Arial" w:hAnsi="Arial" w:cs="Arial"/>
                      <w:b/>
                      <w:bCs/>
                      <w:sz w:val="24"/>
                      <w:szCs w:val="24"/>
                    </w:rPr>
                  </w:pPr>
                  <w:r w:rsidRPr="00882DB9">
                    <w:rPr>
                      <w:rFonts w:ascii="Arial" w:hAnsi="Arial" w:cs="Arial"/>
                      <w:b/>
                      <w:bCs/>
                      <w:sz w:val="24"/>
                      <w:szCs w:val="24"/>
                    </w:rPr>
                    <w:t xml:space="preserve">Conference Name and Relevant Details </w:t>
                  </w:r>
                </w:p>
                <w:p w14:paraId="5BDC150A" w14:textId="2F81FB85" w:rsidR="005919F5" w:rsidRPr="00534D5D" w:rsidRDefault="005919F5" w:rsidP="005919F5">
                  <w:pPr>
                    <w:rPr>
                      <w:rFonts w:ascii="Arial" w:hAnsi="Arial" w:cs="Arial"/>
                    </w:rPr>
                  </w:pPr>
                </w:p>
              </w:tc>
            </w:tr>
            <w:tr w:rsidR="00534D5D" w14:paraId="2B7E3E0B" w14:textId="77777777" w:rsidTr="009E462E">
              <w:trPr>
                <w:trHeight w:val="3185"/>
              </w:trPr>
              <w:tc>
                <w:tcPr>
                  <w:tcW w:w="10700" w:type="dxa"/>
                  <w:tcBorders>
                    <w:bottom w:val="single" w:sz="4" w:space="0" w:color="auto"/>
                  </w:tcBorders>
                </w:tcPr>
                <w:p w14:paraId="46A00E16" w14:textId="77777777" w:rsidR="00534D5D" w:rsidRDefault="00534D5D">
                  <w:pPr>
                    <w:rPr>
                      <w:rFonts w:ascii="Arial" w:hAnsi="Arial" w:cs="Arial"/>
                      <w:b/>
                      <w:bCs/>
                    </w:rPr>
                  </w:pPr>
                </w:p>
                <w:p w14:paraId="0BF56FE7" w14:textId="77777777" w:rsidR="00534D5D" w:rsidRPr="00882DB9" w:rsidRDefault="00882DB9">
                  <w:pPr>
                    <w:rPr>
                      <w:rFonts w:ascii="Arial" w:hAnsi="Arial" w:cs="Arial"/>
                      <w:sz w:val="24"/>
                      <w:szCs w:val="24"/>
                    </w:rPr>
                  </w:pPr>
                  <w:r w:rsidRPr="00882DB9">
                    <w:rPr>
                      <w:rFonts w:ascii="Arial" w:hAnsi="Arial" w:cs="Arial"/>
                      <w:sz w:val="24"/>
                      <w:szCs w:val="24"/>
                    </w:rPr>
                    <w:t>Name:</w:t>
                  </w:r>
                </w:p>
                <w:p w14:paraId="6B524D55" w14:textId="77777777" w:rsidR="00882DB9" w:rsidRDefault="00882DB9">
                  <w:pPr>
                    <w:rPr>
                      <w:rFonts w:ascii="Arial" w:hAnsi="Arial" w:cs="Arial"/>
                      <w:sz w:val="24"/>
                      <w:szCs w:val="24"/>
                    </w:rPr>
                  </w:pPr>
                </w:p>
                <w:p w14:paraId="160F7861" w14:textId="77777777" w:rsidR="0087378E" w:rsidRPr="00882DB9" w:rsidRDefault="0087378E">
                  <w:pPr>
                    <w:rPr>
                      <w:rFonts w:ascii="Arial" w:hAnsi="Arial" w:cs="Arial"/>
                      <w:sz w:val="24"/>
                      <w:szCs w:val="24"/>
                    </w:rPr>
                  </w:pPr>
                </w:p>
                <w:p w14:paraId="12AD2E6B" w14:textId="77777777" w:rsidR="00882DB9" w:rsidRDefault="00882DB9">
                  <w:pPr>
                    <w:rPr>
                      <w:rFonts w:ascii="Arial" w:hAnsi="Arial" w:cs="Arial"/>
                      <w:sz w:val="24"/>
                      <w:szCs w:val="24"/>
                    </w:rPr>
                  </w:pPr>
                  <w:r w:rsidRPr="00882DB9">
                    <w:rPr>
                      <w:rFonts w:ascii="Arial" w:hAnsi="Arial" w:cs="Arial"/>
                      <w:sz w:val="24"/>
                      <w:szCs w:val="24"/>
                    </w:rPr>
                    <w:t>Short Description:</w:t>
                  </w:r>
                </w:p>
                <w:p w14:paraId="46DA2952" w14:textId="77777777" w:rsidR="0087378E" w:rsidRDefault="0087378E">
                  <w:pPr>
                    <w:rPr>
                      <w:rFonts w:ascii="Arial" w:hAnsi="Arial" w:cs="Arial"/>
                      <w:sz w:val="24"/>
                      <w:szCs w:val="24"/>
                    </w:rPr>
                  </w:pPr>
                </w:p>
                <w:p w14:paraId="791E821A" w14:textId="77777777" w:rsidR="0087378E" w:rsidRPr="00882DB9" w:rsidRDefault="0087378E">
                  <w:pPr>
                    <w:rPr>
                      <w:rFonts w:ascii="Arial" w:hAnsi="Arial" w:cs="Arial"/>
                      <w:sz w:val="24"/>
                      <w:szCs w:val="24"/>
                    </w:rPr>
                  </w:pPr>
                </w:p>
                <w:p w14:paraId="10C3221A" w14:textId="77777777" w:rsidR="00882DB9" w:rsidRPr="00882DB9" w:rsidRDefault="00882DB9">
                  <w:pPr>
                    <w:rPr>
                      <w:rFonts w:ascii="Arial" w:hAnsi="Arial" w:cs="Arial"/>
                      <w:sz w:val="24"/>
                      <w:szCs w:val="24"/>
                    </w:rPr>
                  </w:pPr>
                </w:p>
                <w:p w14:paraId="0649A958" w14:textId="77777777" w:rsidR="00882DB9" w:rsidRDefault="00882DB9">
                  <w:pPr>
                    <w:rPr>
                      <w:rFonts w:ascii="Arial" w:hAnsi="Arial" w:cs="Arial"/>
                      <w:sz w:val="24"/>
                      <w:szCs w:val="24"/>
                    </w:rPr>
                  </w:pPr>
                  <w:r w:rsidRPr="00882DB9">
                    <w:rPr>
                      <w:rFonts w:ascii="Arial" w:hAnsi="Arial" w:cs="Arial"/>
                      <w:sz w:val="24"/>
                      <w:szCs w:val="24"/>
                    </w:rPr>
                    <w:t>Dates:</w:t>
                  </w:r>
                </w:p>
                <w:p w14:paraId="0F40748A" w14:textId="77777777" w:rsidR="0087378E" w:rsidRPr="00882DB9" w:rsidRDefault="0087378E">
                  <w:pPr>
                    <w:rPr>
                      <w:rFonts w:ascii="Arial" w:hAnsi="Arial" w:cs="Arial"/>
                      <w:sz w:val="24"/>
                      <w:szCs w:val="24"/>
                    </w:rPr>
                  </w:pPr>
                </w:p>
                <w:p w14:paraId="3408ACA1" w14:textId="77777777" w:rsidR="00882DB9" w:rsidRPr="00882DB9" w:rsidRDefault="00882DB9">
                  <w:pPr>
                    <w:rPr>
                      <w:rFonts w:ascii="Arial" w:hAnsi="Arial" w:cs="Arial"/>
                      <w:sz w:val="24"/>
                      <w:szCs w:val="24"/>
                    </w:rPr>
                  </w:pPr>
                </w:p>
                <w:p w14:paraId="61BECC87" w14:textId="77777777" w:rsidR="00882DB9" w:rsidRDefault="00882DB9">
                  <w:pPr>
                    <w:rPr>
                      <w:rFonts w:ascii="Arial" w:hAnsi="Arial" w:cs="Arial"/>
                      <w:sz w:val="24"/>
                      <w:szCs w:val="24"/>
                    </w:rPr>
                  </w:pPr>
                  <w:r w:rsidRPr="00882DB9">
                    <w:rPr>
                      <w:rFonts w:ascii="Arial" w:hAnsi="Arial" w:cs="Arial"/>
                      <w:sz w:val="24"/>
                      <w:szCs w:val="24"/>
                    </w:rPr>
                    <w:t>Location:</w:t>
                  </w:r>
                </w:p>
                <w:p w14:paraId="046B348C" w14:textId="77777777" w:rsidR="0087378E" w:rsidRDefault="0087378E">
                  <w:pPr>
                    <w:rPr>
                      <w:rFonts w:ascii="Arial" w:hAnsi="Arial" w:cs="Arial"/>
                      <w:sz w:val="24"/>
                      <w:szCs w:val="24"/>
                    </w:rPr>
                  </w:pPr>
                </w:p>
                <w:p w14:paraId="614F0CAD" w14:textId="77777777" w:rsidR="0087378E" w:rsidRPr="00882DB9" w:rsidRDefault="0087378E">
                  <w:pPr>
                    <w:rPr>
                      <w:rFonts w:ascii="Arial" w:hAnsi="Arial" w:cs="Arial"/>
                      <w:sz w:val="24"/>
                      <w:szCs w:val="24"/>
                    </w:rPr>
                  </w:pPr>
                </w:p>
                <w:p w14:paraId="318BFDA2" w14:textId="77777777" w:rsidR="00882DB9" w:rsidRPr="00882DB9" w:rsidRDefault="00882DB9">
                  <w:pPr>
                    <w:rPr>
                      <w:rFonts w:ascii="Arial" w:hAnsi="Arial" w:cs="Arial"/>
                      <w:sz w:val="24"/>
                      <w:szCs w:val="24"/>
                    </w:rPr>
                  </w:pPr>
                </w:p>
                <w:p w14:paraId="391560FA" w14:textId="77777777" w:rsidR="00882DB9" w:rsidRDefault="00882DB9">
                  <w:pPr>
                    <w:rPr>
                      <w:rFonts w:ascii="Arial" w:hAnsi="Arial" w:cs="Arial"/>
                    </w:rPr>
                  </w:pPr>
                  <w:r w:rsidRPr="00882DB9">
                    <w:rPr>
                      <w:rFonts w:ascii="Arial" w:hAnsi="Arial" w:cs="Arial"/>
                      <w:sz w:val="24"/>
                      <w:szCs w:val="24"/>
                    </w:rPr>
                    <w:t>Other (if applicable):</w:t>
                  </w:r>
                  <w:r>
                    <w:rPr>
                      <w:rFonts w:ascii="Arial" w:hAnsi="Arial" w:cs="Arial"/>
                    </w:rPr>
                    <w:t xml:space="preserve"> </w:t>
                  </w:r>
                </w:p>
                <w:p w14:paraId="2E3D71D6" w14:textId="77777777" w:rsidR="0087378E" w:rsidRDefault="0087378E">
                  <w:pPr>
                    <w:rPr>
                      <w:rFonts w:ascii="Arial" w:hAnsi="Arial" w:cs="Arial"/>
                    </w:rPr>
                  </w:pPr>
                </w:p>
                <w:p w14:paraId="1AFF0BF9" w14:textId="77777777" w:rsidR="0087378E" w:rsidRDefault="0087378E">
                  <w:pPr>
                    <w:rPr>
                      <w:rFonts w:ascii="Arial" w:hAnsi="Arial" w:cs="Arial"/>
                    </w:rPr>
                  </w:pPr>
                </w:p>
                <w:p w14:paraId="1D1DA620" w14:textId="77777777" w:rsidR="0087378E" w:rsidRDefault="0087378E">
                  <w:pPr>
                    <w:rPr>
                      <w:rFonts w:ascii="Arial" w:hAnsi="Arial" w:cs="Arial"/>
                    </w:rPr>
                  </w:pPr>
                </w:p>
                <w:p w14:paraId="256E3559" w14:textId="77777777" w:rsidR="0087378E" w:rsidRDefault="0087378E">
                  <w:pPr>
                    <w:rPr>
                      <w:rFonts w:ascii="Arial" w:hAnsi="Arial" w:cs="Arial"/>
                    </w:rPr>
                  </w:pPr>
                </w:p>
                <w:p w14:paraId="20F26715" w14:textId="77777777" w:rsidR="0087378E" w:rsidRDefault="0087378E">
                  <w:pPr>
                    <w:rPr>
                      <w:rFonts w:ascii="Arial" w:hAnsi="Arial" w:cs="Arial"/>
                    </w:rPr>
                  </w:pPr>
                </w:p>
                <w:p w14:paraId="7B0707B4" w14:textId="77777777" w:rsidR="0087378E" w:rsidRDefault="0087378E">
                  <w:pPr>
                    <w:rPr>
                      <w:rFonts w:ascii="Arial" w:hAnsi="Arial" w:cs="Arial"/>
                    </w:rPr>
                  </w:pPr>
                </w:p>
                <w:p w14:paraId="0F0F0790" w14:textId="77777777" w:rsidR="0087378E" w:rsidRDefault="0087378E">
                  <w:pPr>
                    <w:rPr>
                      <w:rFonts w:ascii="Arial" w:hAnsi="Arial" w:cs="Arial"/>
                    </w:rPr>
                  </w:pPr>
                </w:p>
                <w:p w14:paraId="589371B6" w14:textId="70A5BE7D" w:rsidR="00474722" w:rsidRPr="0087378E" w:rsidRDefault="00474722">
                  <w:pPr>
                    <w:rPr>
                      <w:rFonts w:ascii="Arial" w:hAnsi="Arial" w:cs="Arial"/>
                      <w:sz w:val="24"/>
                      <w:szCs w:val="24"/>
                    </w:rPr>
                  </w:pPr>
                </w:p>
              </w:tc>
            </w:tr>
            <w:tr w:rsidR="00534D5D" w14:paraId="2D98094F" w14:textId="77777777" w:rsidTr="009E462E">
              <w:tc>
                <w:tcPr>
                  <w:tcW w:w="10700" w:type="dxa"/>
                  <w:shd w:val="pct5" w:color="auto" w:fill="auto"/>
                </w:tcPr>
                <w:p w14:paraId="5A5BEDBF" w14:textId="77777777" w:rsidR="00534D5D" w:rsidRDefault="00534D5D" w:rsidP="005919F5">
                  <w:pPr>
                    <w:rPr>
                      <w:rFonts w:ascii="Arial" w:hAnsi="Arial" w:cs="Arial"/>
                    </w:rPr>
                  </w:pPr>
                </w:p>
                <w:p w14:paraId="62295617" w14:textId="77777777" w:rsidR="0087378E" w:rsidRPr="00882DB9" w:rsidRDefault="004E17A0" w:rsidP="0087378E">
                  <w:pPr>
                    <w:rPr>
                      <w:rFonts w:ascii="Arial" w:hAnsi="Arial" w:cs="Arial"/>
                      <w:b/>
                      <w:bCs/>
                      <w:sz w:val="24"/>
                      <w:szCs w:val="24"/>
                    </w:rPr>
                  </w:pPr>
                  <w:r>
                    <w:rPr>
                      <w:rFonts w:ascii="Arial" w:hAnsi="Arial" w:cs="Arial"/>
                      <w:b/>
                      <w:bCs/>
                      <w:sz w:val="24"/>
                      <w:szCs w:val="24"/>
                    </w:rPr>
                    <w:t>Statement</w:t>
                  </w:r>
                  <w:r w:rsidR="00882DB9">
                    <w:rPr>
                      <w:rFonts w:ascii="Arial" w:hAnsi="Arial" w:cs="Arial"/>
                      <w:b/>
                      <w:bCs/>
                      <w:sz w:val="24"/>
                      <w:szCs w:val="24"/>
                    </w:rPr>
                    <w:t xml:space="preserve"> Significance (300 words) </w:t>
                  </w:r>
                </w:p>
                <w:p w14:paraId="491021C5" w14:textId="77777777" w:rsidR="0087378E" w:rsidRPr="00474722" w:rsidRDefault="00474722" w:rsidP="00474722">
                  <w:pPr>
                    <w:rPr>
                      <w:rFonts w:ascii="Arial" w:eastAsia="Times New Roman" w:hAnsi="Arial" w:cs="Arial"/>
                      <w:b/>
                      <w:bCs/>
                      <w:sz w:val="22"/>
                    </w:rPr>
                  </w:pPr>
                  <w:r w:rsidRPr="00575533">
                    <w:rPr>
                      <w:rFonts w:ascii="Arial" w:hAnsi="Arial" w:cs="Arial"/>
                      <w:b/>
                      <w:bCs/>
                      <w:sz w:val="22"/>
                    </w:rPr>
                    <w:t xml:space="preserve">The Department of LLS supports student travel that contributes to the University of Illinois’ goals of knowledge production and research dissemination. </w:t>
                  </w:r>
                  <w:proofErr w:type="gramStart"/>
                  <w:r w:rsidRPr="00575533">
                    <w:rPr>
                      <w:rFonts w:ascii="Arial" w:hAnsi="Arial" w:cs="Arial"/>
                      <w:b/>
                      <w:bCs/>
                      <w:sz w:val="22"/>
                    </w:rPr>
                    <w:t>With this in mind, p</w:t>
                  </w:r>
                  <w:r w:rsidR="0087378E" w:rsidRPr="00575533">
                    <w:rPr>
                      <w:rFonts w:ascii="Arial" w:hAnsi="Arial" w:cs="Arial"/>
                      <w:b/>
                      <w:bCs/>
                      <w:sz w:val="22"/>
                    </w:rPr>
                    <w:t>lease</w:t>
                  </w:r>
                  <w:proofErr w:type="gramEnd"/>
                  <w:r w:rsidR="0087378E" w:rsidRPr="00575533">
                    <w:rPr>
                      <w:rFonts w:ascii="Arial" w:hAnsi="Arial" w:cs="Arial"/>
                      <w:b/>
                      <w:bCs/>
                      <w:sz w:val="22"/>
                    </w:rPr>
                    <w:t xml:space="preserve"> </w:t>
                  </w:r>
                  <w:r w:rsidRPr="00575533">
                    <w:rPr>
                      <w:rFonts w:ascii="Arial" w:hAnsi="Arial" w:cs="Arial"/>
                      <w:b/>
                      <w:bCs/>
                      <w:sz w:val="22"/>
                    </w:rPr>
                    <w:t xml:space="preserve">write </w:t>
                  </w:r>
                  <w:r w:rsidR="0087378E" w:rsidRPr="00575533">
                    <w:rPr>
                      <w:rFonts w:ascii="Arial" w:hAnsi="Arial" w:cs="Arial"/>
                      <w:b/>
                      <w:bCs/>
                      <w:sz w:val="22"/>
                    </w:rPr>
                    <w:t xml:space="preserve">a </w:t>
                  </w:r>
                  <w:r w:rsidR="0087378E" w:rsidRPr="00575533">
                    <w:rPr>
                      <w:rFonts w:ascii="Arial" w:eastAsia="Times New Roman" w:hAnsi="Arial" w:cs="Arial"/>
                      <w:b/>
                      <w:bCs/>
                      <w:sz w:val="22"/>
                    </w:rPr>
                    <w:t>short statement describing the conference material to be presented</w:t>
                  </w:r>
                  <w:r w:rsidRPr="00575533">
                    <w:rPr>
                      <w:rFonts w:ascii="Arial" w:eastAsia="Times New Roman" w:hAnsi="Arial" w:cs="Arial"/>
                      <w:b/>
                      <w:bCs/>
                      <w:sz w:val="22"/>
                    </w:rPr>
                    <w:t>, w</w:t>
                  </w:r>
                  <w:r w:rsidR="0087378E" w:rsidRPr="00575533">
                    <w:rPr>
                      <w:rFonts w:ascii="Arial" w:eastAsia="Times New Roman" w:hAnsi="Arial" w:cs="Arial"/>
                      <w:b/>
                      <w:bCs/>
                      <w:sz w:val="22"/>
                    </w:rPr>
                    <w:t>hether conference material includes research conducted as a student at the university</w:t>
                  </w:r>
                  <w:r w:rsidRPr="00575533">
                    <w:rPr>
                      <w:rFonts w:ascii="Arial" w:eastAsia="Times New Roman" w:hAnsi="Arial" w:cs="Arial"/>
                      <w:b/>
                      <w:bCs/>
                      <w:sz w:val="22"/>
                    </w:rPr>
                    <w:t>, and how your participation in the conference contributes to LLS and UIUC research goals.</w:t>
                  </w:r>
                  <w:r w:rsidRPr="00474722">
                    <w:rPr>
                      <w:rFonts w:ascii="Arial" w:eastAsia="Times New Roman" w:hAnsi="Arial" w:cs="Arial"/>
                      <w:b/>
                      <w:bCs/>
                      <w:sz w:val="22"/>
                    </w:rPr>
                    <w:t xml:space="preserve"> </w:t>
                  </w:r>
                </w:p>
                <w:p w14:paraId="251EE731" w14:textId="139FFB1E" w:rsidR="00474722" w:rsidRPr="00474722" w:rsidRDefault="00474722" w:rsidP="00474722">
                  <w:pPr>
                    <w:rPr>
                      <w:rFonts w:ascii="Arial" w:eastAsia="Times New Roman" w:hAnsi="Arial" w:cs="Arial"/>
                      <w:b/>
                      <w:bCs/>
                      <w:sz w:val="24"/>
                      <w:szCs w:val="24"/>
                    </w:rPr>
                  </w:pPr>
                </w:p>
              </w:tc>
            </w:tr>
            <w:tr w:rsidR="00534D5D" w14:paraId="5ECD65D9" w14:textId="77777777" w:rsidTr="009E462E">
              <w:trPr>
                <w:trHeight w:val="3338"/>
              </w:trPr>
              <w:tc>
                <w:tcPr>
                  <w:tcW w:w="10700" w:type="dxa"/>
                </w:tcPr>
                <w:p w14:paraId="1560BFC5" w14:textId="77777777" w:rsidR="004E17A0" w:rsidRDefault="004E17A0" w:rsidP="009E462E">
                  <w:pPr>
                    <w:rPr>
                      <w:rFonts w:ascii="Arial" w:eastAsia="Times New Roman" w:hAnsi="Arial" w:cs="Arial"/>
                      <w:b/>
                      <w:bCs/>
                      <w:sz w:val="24"/>
                      <w:szCs w:val="24"/>
                    </w:rPr>
                  </w:pPr>
                </w:p>
                <w:p w14:paraId="7829DD41" w14:textId="77777777" w:rsidR="004E17A0" w:rsidRDefault="004E17A0" w:rsidP="009E462E">
                  <w:pPr>
                    <w:rPr>
                      <w:rFonts w:ascii="Arial" w:eastAsia="Times New Roman" w:hAnsi="Arial" w:cs="Arial"/>
                      <w:b/>
                      <w:bCs/>
                      <w:sz w:val="24"/>
                      <w:szCs w:val="24"/>
                    </w:rPr>
                  </w:pPr>
                </w:p>
                <w:p w14:paraId="76FFEC2F" w14:textId="77777777" w:rsidR="004E17A0" w:rsidRDefault="004E17A0" w:rsidP="009E462E">
                  <w:pPr>
                    <w:rPr>
                      <w:rFonts w:ascii="Arial" w:eastAsia="Times New Roman" w:hAnsi="Arial" w:cs="Arial"/>
                      <w:b/>
                      <w:bCs/>
                      <w:sz w:val="24"/>
                      <w:szCs w:val="24"/>
                    </w:rPr>
                  </w:pPr>
                </w:p>
                <w:p w14:paraId="5DA6D220" w14:textId="77777777" w:rsidR="004E17A0" w:rsidRDefault="004E17A0" w:rsidP="009E462E">
                  <w:pPr>
                    <w:rPr>
                      <w:rFonts w:ascii="Arial" w:eastAsia="Times New Roman" w:hAnsi="Arial" w:cs="Arial"/>
                      <w:b/>
                      <w:bCs/>
                      <w:sz w:val="24"/>
                      <w:szCs w:val="24"/>
                    </w:rPr>
                  </w:pPr>
                </w:p>
                <w:p w14:paraId="7285664C" w14:textId="77777777" w:rsidR="004E17A0" w:rsidRDefault="004E17A0" w:rsidP="009E462E">
                  <w:pPr>
                    <w:rPr>
                      <w:rFonts w:ascii="Arial" w:eastAsia="Times New Roman" w:hAnsi="Arial" w:cs="Arial"/>
                      <w:b/>
                      <w:bCs/>
                      <w:sz w:val="24"/>
                      <w:szCs w:val="24"/>
                    </w:rPr>
                  </w:pPr>
                </w:p>
                <w:p w14:paraId="137FE1D5" w14:textId="77777777" w:rsidR="004E17A0" w:rsidRDefault="004E17A0" w:rsidP="009E462E">
                  <w:pPr>
                    <w:rPr>
                      <w:rFonts w:ascii="Arial" w:eastAsia="Times New Roman" w:hAnsi="Arial" w:cs="Arial"/>
                      <w:b/>
                      <w:bCs/>
                      <w:sz w:val="24"/>
                      <w:szCs w:val="24"/>
                    </w:rPr>
                  </w:pPr>
                </w:p>
                <w:p w14:paraId="316468D9" w14:textId="77777777" w:rsidR="004E17A0" w:rsidRDefault="004E17A0" w:rsidP="009E462E">
                  <w:pPr>
                    <w:rPr>
                      <w:rFonts w:ascii="Arial" w:eastAsia="Times New Roman" w:hAnsi="Arial" w:cs="Arial"/>
                      <w:b/>
                      <w:bCs/>
                      <w:sz w:val="24"/>
                      <w:szCs w:val="24"/>
                    </w:rPr>
                  </w:pPr>
                </w:p>
                <w:p w14:paraId="33EC0BEC" w14:textId="77777777" w:rsidR="004E17A0" w:rsidRDefault="004E17A0" w:rsidP="009E462E">
                  <w:pPr>
                    <w:rPr>
                      <w:rFonts w:ascii="Arial" w:eastAsia="Times New Roman" w:hAnsi="Arial" w:cs="Arial"/>
                      <w:b/>
                      <w:bCs/>
                      <w:sz w:val="24"/>
                      <w:szCs w:val="24"/>
                    </w:rPr>
                  </w:pPr>
                </w:p>
                <w:p w14:paraId="756473DE" w14:textId="77777777" w:rsidR="0087378E" w:rsidRDefault="0087378E" w:rsidP="009E462E">
                  <w:pPr>
                    <w:rPr>
                      <w:rFonts w:ascii="Arial" w:eastAsia="Times New Roman" w:hAnsi="Arial" w:cs="Arial"/>
                      <w:b/>
                      <w:bCs/>
                      <w:sz w:val="24"/>
                      <w:szCs w:val="24"/>
                    </w:rPr>
                  </w:pPr>
                </w:p>
                <w:p w14:paraId="7910706D" w14:textId="77777777" w:rsidR="0087378E" w:rsidRDefault="0087378E" w:rsidP="009E462E">
                  <w:pPr>
                    <w:rPr>
                      <w:rFonts w:ascii="Arial" w:eastAsia="Times New Roman" w:hAnsi="Arial" w:cs="Arial"/>
                      <w:b/>
                      <w:bCs/>
                      <w:sz w:val="24"/>
                      <w:szCs w:val="24"/>
                    </w:rPr>
                  </w:pPr>
                </w:p>
                <w:p w14:paraId="106DF6C5" w14:textId="77777777" w:rsidR="0087378E" w:rsidRDefault="0087378E" w:rsidP="009E462E">
                  <w:pPr>
                    <w:rPr>
                      <w:rFonts w:ascii="Arial" w:eastAsia="Times New Roman" w:hAnsi="Arial" w:cs="Arial"/>
                      <w:b/>
                      <w:bCs/>
                      <w:sz w:val="24"/>
                      <w:szCs w:val="24"/>
                    </w:rPr>
                  </w:pPr>
                </w:p>
                <w:p w14:paraId="60364B7B" w14:textId="77777777" w:rsidR="0087378E" w:rsidRDefault="0087378E" w:rsidP="009E462E">
                  <w:pPr>
                    <w:rPr>
                      <w:rFonts w:ascii="Arial" w:eastAsia="Times New Roman" w:hAnsi="Arial" w:cs="Arial"/>
                      <w:b/>
                      <w:bCs/>
                      <w:sz w:val="24"/>
                      <w:szCs w:val="24"/>
                    </w:rPr>
                  </w:pPr>
                </w:p>
                <w:p w14:paraId="31B4B441" w14:textId="77777777" w:rsidR="0087378E" w:rsidRDefault="0087378E" w:rsidP="009E462E">
                  <w:pPr>
                    <w:rPr>
                      <w:rFonts w:ascii="Arial" w:eastAsia="Times New Roman" w:hAnsi="Arial" w:cs="Arial"/>
                      <w:b/>
                      <w:bCs/>
                      <w:sz w:val="24"/>
                      <w:szCs w:val="24"/>
                    </w:rPr>
                  </w:pPr>
                </w:p>
                <w:p w14:paraId="5D95A17E" w14:textId="77777777" w:rsidR="004E17A0" w:rsidRDefault="004E17A0" w:rsidP="009E462E">
                  <w:pPr>
                    <w:rPr>
                      <w:rFonts w:ascii="Arial" w:eastAsia="Times New Roman" w:hAnsi="Arial" w:cs="Arial"/>
                      <w:b/>
                      <w:bCs/>
                      <w:sz w:val="24"/>
                      <w:szCs w:val="24"/>
                    </w:rPr>
                  </w:pPr>
                </w:p>
                <w:p w14:paraId="3E0D6D6E" w14:textId="77777777" w:rsidR="004E17A0" w:rsidRDefault="004E17A0" w:rsidP="009E462E">
                  <w:pPr>
                    <w:rPr>
                      <w:rFonts w:ascii="Arial" w:eastAsia="Times New Roman" w:hAnsi="Arial" w:cs="Arial"/>
                      <w:b/>
                      <w:bCs/>
                      <w:sz w:val="24"/>
                      <w:szCs w:val="24"/>
                    </w:rPr>
                  </w:pPr>
                </w:p>
                <w:p w14:paraId="41C5FF0E" w14:textId="61C57C17" w:rsidR="004E17A0" w:rsidRDefault="004E17A0" w:rsidP="009E462E">
                  <w:pPr>
                    <w:rPr>
                      <w:rFonts w:ascii="Arial" w:eastAsia="Times New Roman" w:hAnsi="Arial" w:cs="Arial"/>
                      <w:b/>
                      <w:bCs/>
                      <w:sz w:val="24"/>
                      <w:szCs w:val="24"/>
                    </w:rPr>
                  </w:pPr>
                </w:p>
                <w:p w14:paraId="7299E889" w14:textId="77777777" w:rsidR="004E17A0" w:rsidRDefault="004E17A0" w:rsidP="009E462E">
                  <w:pPr>
                    <w:rPr>
                      <w:rFonts w:ascii="Arial" w:hAnsi="Arial" w:cs="Arial"/>
                      <w:b/>
                      <w:bCs/>
                    </w:rPr>
                  </w:pPr>
                </w:p>
                <w:p w14:paraId="237DD5B9" w14:textId="77777777" w:rsidR="0087378E" w:rsidRDefault="0087378E" w:rsidP="009E462E">
                  <w:pPr>
                    <w:rPr>
                      <w:rFonts w:ascii="Arial" w:hAnsi="Arial" w:cs="Arial"/>
                      <w:b/>
                      <w:bCs/>
                    </w:rPr>
                  </w:pPr>
                </w:p>
                <w:p w14:paraId="2B5DFC8B" w14:textId="77777777" w:rsidR="0087378E" w:rsidRDefault="0087378E" w:rsidP="009E462E">
                  <w:pPr>
                    <w:rPr>
                      <w:rFonts w:ascii="Arial" w:hAnsi="Arial" w:cs="Arial"/>
                      <w:b/>
                      <w:bCs/>
                    </w:rPr>
                  </w:pPr>
                </w:p>
                <w:p w14:paraId="6A0F2644" w14:textId="77777777" w:rsidR="0087378E" w:rsidRDefault="0087378E" w:rsidP="009E462E">
                  <w:pPr>
                    <w:rPr>
                      <w:rFonts w:ascii="Arial" w:hAnsi="Arial" w:cs="Arial"/>
                      <w:b/>
                      <w:bCs/>
                    </w:rPr>
                  </w:pPr>
                </w:p>
                <w:p w14:paraId="2F87204C" w14:textId="77777777" w:rsidR="0087378E" w:rsidRDefault="0087378E" w:rsidP="009E462E">
                  <w:pPr>
                    <w:rPr>
                      <w:rFonts w:ascii="Arial" w:hAnsi="Arial" w:cs="Arial"/>
                      <w:b/>
                      <w:bCs/>
                    </w:rPr>
                  </w:pPr>
                </w:p>
                <w:p w14:paraId="7AF26D27" w14:textId="77777777" w:rsidR="0087378E" w:rsidRDefault="0087378E" w:rsidP="009E462E">
                  <w:pPr>
                    <w:rPr>
                      <w:rFonts w:ascii="Arial" w:hAnsi="Arial" w:cs="Arial"/>
                      <w:b/>
                      <w:bCs/>
                    </w:rPr>
                  </w:pPr>
                </w:p>
                <w:p w14:paraId="0F8CC106" w14:textId="77777777" w:rsidR="0087378E" w:rsidRDefault="0087378E" w:rsidP="009E462E">
                  <w:pPr>
                    <w:rPr>
                      <w:rFonts w:ascii="Arial" w:hAnsi="Arial" w:cs="Arial"/>
                      <w:b/>
                      <w:bCs/>
                    </w:rPr>
                  </w:pPr>
                </w:p>
                <w:p w14:paraId="15E39924" w14:textId="77777777" w:rsidR="0087378E" w:rsidRDefault="0087378E" w:rsidP="009E462E">
                  <w:pPr>
                    <w:rPr>
                      <w:rFonts w:ascii="Arial" w:hAnsi="Arial" w:cs="Arial"/>
                      <w:b/>
                      <w:bCs/>
                    </w:rPr>
                  </w:pPr>
                </w:p>
                <w:p w14:paraId="017F34A5" w14:textId="77777777" w:rsidR="0087378E" w:rsidRDefault="0087378E" w:rsidP="009E462E">
                  <w:pPr>
                    <w:rPr>
                      <w:rFonts w:ascii="Arial" w:hAnsi="Arial" w:cs="Arial"/>
                      <w:b/>
                      <w:bCs/>
                    </w:rPr>
                  </w:pPr>
                </w:p>
                <w:p w14:paraId="6A634DCE" w14:textId="77777777" w:rsidR="0087378E" w:rsidRDefault="0087378E" w:rsidP="009E462E">
                  <w:pPr>
                    <w:rPr>
                      <w:rFonts w:ascii="Arial" w:hAnsi="Arial" w:cs="Arial"/>
                      <w:b/>
                      <w:bCs/>
                    </w:rPr>
                  </w:pPr>
                </w:p>
                <w:p w14:paraId="4765FF27" w14:textId="77777777" w:rsidR="0087378E" w:rsidRDefault="0087378E" w:rsidP="009E462E">
                  <w:pPr>
                    <w:rPr>
                      <w:rFonts w:ascii="Arial" w:hAnsi="Arial" w:cs="Arial"/>
                      <w:b/>
                      <w:bCs/>
                    </w:rPr>
                  </w:pPr>
                </w:p>
                <w:p w14:paraId="53658D5D" w14:textId="77777777" w:rsidR="0087378E" w:rsidRDefault="0087378E" w:rsidP="009E462E">
                  <w:pPr>
                    <w:rPr>
                      <w:rFonts w:ascii="Arial" w:hAnsi="Arial" w:cs="Arial"/>
                      <w:b/>
                      <w:bCs/>
                    </w:rPr>
                  </w:pPr>
                </w:p>
                <w:p w14:paraId="17EE9EBE" w14:textId="77777777" w:rsidR="0087378E" w:rsidRDefault="0087378E" w:rsidP="009E462E">
                  <w:pPr>
                    <w:rPr>
                      <w:rFonts w:ascii="Arial" w:hAnsi="Arial" w:cs="Arial"/>
                      <w:b/>
                      <w:bCs/>
                    </w:rPr>
                  </w:pPr>
                </w:p>
                <w:p w14:paraId="6FC1E5F5" w14:textId="77777777" w:rsidR="0087378E" w:rsidRDefault="0087378E" w:rsidP="009E462E">
                  <w:pPr>
                    <w:rPr>
                      <w:rFonts w:ascii="Arial" w:hAnsi="Arial" w:cs="Arial"/>
                      <w:b/>
                      <w:bCs/>
                    </w:rPr>
                  </w:pPr>
                </w:p>
                <w:p w14:paraId="1D17D0F4" w14:textId="77777777" w:rsidR="0087378E" w:rsidRDefault="0087378E" w:rsidP="009E462E">
                  <w:pPr>
                    <w:rPr>
                      <w:rFonts w:ascii="Arial" w:hAnsi="Arial" w:cs="Arial"/>
                      <w:b/>
                      <w:bCs/>
                    </w:rPr>
                  </w:pPr>
                </w:p>
                <w:p w14:paraId="68F80D11" w14:textId="77777777" w:rsidR="0087378E" w:rsidRDefault="0087378E" w:rsidP="009E462E">
                  <w:pPr>
                    <w:rPr>
                      <w:rFonts w:ascii="Arial" w:hAnsi="Arial" w:cs="Arial"/>
                      <w:b/>
                      <w:bCs/>
                    </w:rPr>
                  </w:pPr>
                </w:p>
                <w:p w14:paraId="7C7FFBF1" w14:textId="77777777" w:rsidR="0087378E" w:rsidRDefault="0087378E" w:rsidP="009E462E">
                  <w:pPr>
                    <w:rPr>
                      <w:rFonts w:ascii="Arial" w:hAnsi="Arial" w:cs="Arial"/>
                      <w:b/>
                      <w:bCs/>
                    </w:rPr>
                  </w:pPr>
                </w:p>
                <w:p w14:paraId="49E0856D" w14:textId="77777777" w:rsidR="0087378E" w:rsidRDefault="0087378E" w:rsidP="009E462E">
                  <w:pPr>
                    <w:rPr>
                      <w:rFonts w:ascii="Arial" w:hAnsi="Arial" w:cs="Arial"/>
                      <w:b/>
                      <w:bCs/>
                    </w:rPr>
                  </w:pPr>
                </w:p>
                <w:p w14:paraId="494D6D4C" w14:textId="77777777" w:rsidR="0087378E" w:rsidRDefault="0087378E" w:rsidP="009E462E">
                  <w:pPr>
                    <w:rPr>
                      <w:rFonts w:ascii="Arial" w:hAnsi="Arial" w:cs="Arial"/>
                      <w:b/>
                      <w:bCs/>
                    </w:rPr>
                  </w:pPr>
                </w:p>
                <w:p w14:paraId="3CA9F29E" w14:textId="242BDCE5" w:rsidR="0087378E" w:rsidRDefault="0087378E" w:rsidP="009E462E">
                  <w:pPr>
                    <w:rPr>
                      <w:rFonts w:ascii="Arial" w:hAnsi="Arial" w:cs="Arial"/>
                      <w:b/>
                      <w:bCs/>
                    </w:rPr>
                  </w:pPr>
                </w:p>
              </w:tc>
            </w:tr>
          </w:tbl>
          <w:p w14:paraId="6E46E456" w14:textId="0F6119DB" w:rsidR="00C91174" w:rsidRDefault="00C91174">
            <w:pPr>
              <w:rPr>
                <w:rFonts w:ascii="Arial" w:hAnsi="Arial" w:cs="Arial"/>
                <w:b/>
                <w:bCs/>
              </w:rPr>
            </w:pPr>
          </w:p>
          <w:p w14:paraId="1B29B2C3" w14:textId="29BBB244" w:rsidR="008F76EE" w:rsidRDefault="008F76EE">
            <w:pPr>
              <w:rPr>
                <w:rFonts w:ascii="Arial" w:hAnsi="Arial" w:cs="Arial"/>
                <w:b/>
                <w:bCs/>
              </w:rPr>
            </w:pPr>
          </w:p>
          <w:p w14:paraId="20B2A2DC" w14:textId="77777777" w:rsidR="008F76EE" w:rsidRDefault="008F76EE">
            <w:pPr>
              <w:rPr>
                <w:rFonts w:ascii="Arial" w:hAnsi="Arial" w:cs="Arial"/>
                <w:b/>
                <w:bCs/>
              </w:rPr>
            </w:pPr>
          </w:p>
          <w:p w14:paraId="30BBC595" w14:textId="77777777" w:rsidR="00474722" w:rsidRDefault="00474722">
            <w:pPr>
              <w:rPr>
                <w:rFonts w:ascii="Arial" w:hAnsi="Arial" w:cs="Arial"/>
                <w:b/>
                <w:bCs/>
              </w:rPr>
            </w:pPr>
          </w:p>
          <w:p w14:paraId="24BB4FDF" w14:textId="77777777" w:rsidR="009E462E" w:rsidRDefault="009E462E">
            <w:pPr>
              <w:rPr>
                <w:rFonts w:ascii="Arial" w:hAnsi="Arial" w:cs="Arial"/>
                <w:b/>
                <w:bCs/>
              </w:rPr>
            </w:pPr>
          </w:p>
          <w:tbl>
            <w:tblPr>
              <w:tblStyle w:val="TableGrid"/>
              <w:tblW w:w="0" w:type="auto"/>
              <w:tblLayout w:type="fixed"/>
              <w:tblLook w:val="04A0" w:firstRow="1" w:lastRow="0" w:firstColumn="1" w:lastColumn="0" w:noHBand="0" w:noVBand="1"/>
            </w:tblPr>
            <w:tblGrid>
              <w:gridCol w:w="10700"/>
            </w:tblGrid>
            <w:tr w:rsidR="005919F5" w14:paraId="635FCF83" w14:textId="77777777" w:rsidTr="008F76EE">
              <w:tc>
                <w:tcPr>
                  <w:tcW w:w="10700" w:type="dxa"/>
                  <w:shd w:val="pct5" w:color="auto" w:fill="auto"/>
                </w:tcPr>
                <w:p w14:paraId="530DA9AD" w14:textId="77777777" w:rsidR="005919F5" w:rsidRDefault="005919F5" w:rsidP="005919F5">
                  <w:pPr>
                    <w:pStyle w:val="NoSpacing"/>
                    <w:rPr>
                      <w:rFonts w:ascii="Arial" w:hAnsi="Arial" w:cs="Arial"/>
                    </w:rPr>
                  </w:pPr>
                </w:p>
                <w:p w14:paraId="246E644E" w14:textId="05618234" w:rsidR="005919F5" w:rsidRPr="004E17A0" w:rsidRDefault="004E17A0" w:rsidP="005919F5">
                  <w:pPr>
                    <w:rPr>
                      <w:rFonts w:ascii="Arial" w:hAnsi="Arial" w:cs="Arial"/>
                      <w:b/>
                      <w:bCs/>
                      <w:sz w:val="24"/>
                      <w:szCs w:val="24"/>
                    </w:rPr>
                  </w:pPr>
                  <w:r>
                    <w:rPr>
                      <w:rFonts w:ascii="Arial" w:hAnsi="Arial" w:cs="Arial"/>
                      <w:b/>
                      <w:bCs/>
                      <w:sz w:val="24"/>
                      <w:szCs w:val="24"/>
                    </w:rPr>
                    <w:t xml:space="preserve">List any additional sources of funding below </w:t>
                  </w:r>
                </w:p>
                <w:p w14:paraId="285BC34B" w14:textId="77777777" w:rsidR="005919F5" w:rsidRDefault="005919F5">
                  <w:pPr>
                    <w:rPr>
                      <w:rFonts w:ascii="Arial" w:hAnsi="Arial" w:cs="Arial"/>
                      <w:b/>
                      <w:bCs/>
                    </w:rPr>
                  </w:pPr>
                </w:p>
              </w:tc>
            </w:tr>
            <w:tr w:rsidR="005919F5" w14:paraId="7F1DF6C1" w14:textId="77777777" w:rsidTr="008F76EE">
              <w:trPr>
                <w:trHeight w:val="2510"/>
              </w:trPr>
              <w:tc>
                <w:tcPr>
                  <w:tcW w:w="10700" w:type="dxa"/>
                  <w:tcBorders>
                    <w:bottom w:val="single" w:sz="4" w:space="0" w:color="auto"/>
                  </w:tcBorders>
                </w:tcPr>
                <w:p w14:paraId="6DA8C86D" w14:textId="77777777" w:rsidR="005919F5" w:rsidRDefault="005919F5">
                  <w:pPr>
                    <w:rPr>
                      <w:rFonts w:ascii="Arial" w:hAnsi="Arial" w:cs="Arial"/>
                      <w:b/>
                      <w:bCs/>
                    </w:rPr>
                  </w:pPr>
                </w:p>
              </w:tc>
            </w:tr>
            <w:tr w:rsidR="005919F5" w14:paraId="27DC2A0E" w14:textId="77777777" w:rsidTr="008F76EE">
              <w:tc>
                <w:tcPr>
                  <w:tcW w:w="10700" w:type="dxa"/>
                  <w:shd w:val="pct5" w:color="auto" w:fill="auto"/>
                </w:tcPr>
                <w:p w14:paraId="20356997" w14:textId="77777777" w:rsidR="005919F5" w:rsidRDefault="005919F5" w:rsidP="005919F5">
                  <w:pPr>
                    <w:pStyle w:val="NoSpacing"/>
                    <w:rPr>
                      <w:rFonts w:ascii="Arial" w:hAnsi="Arial" w:cs="Arial"/>
                    </w:rPr>
                  </w:pPr>
                </w:p>
                <w:p w14:paraId="11A97999" w14:textId="6F8F0D99" w:rsidR="005919F5" w:rsidRPr="004E17A0" w:rsidRDefault="004E17A0" w:rsidP="005919F5">
                  <w:pPr>
                    <w:rPr>
                      <w:rFonts w:ascii="Arial" w:hAnsi="Arial" w:cs="Arial"/>
                      <w:b/>
                      <w:bCs/>
                      <w:sz w:val="24"/>
                      <w:szCs w:val="24"/>
                    </w:rPr>
                  </w:pPr>
                  <w:r>
                    <w:rPr>
                      <w:rFonts w:ascii="Arial" w:hAnsi="Arial" w:cs="Arial"/>
                      <w:b/>
                      <w:bCs/>
                      <w:sz w:val="24"/>
                      <w:szCs w:val="24"/>
                    </w:rPr>
                    <w:t xml:space="preserve">Provide a tentative budget for participation in the conference including. Budget items may include airfare, ground travel, lodging, meals etc. </w:t>
                  </w:r>
                </w:p>
                <w:p w14:paraId="3B903F60" w14:textId="77777777" w:rsidR="005919F5" w:rsidRPr="005919F5" w:rsidRDefault="005919F5">
                  <w:pPr>
                    <w:rPr>
                      <w:rFonts w:ascii="Arial" w:hAnsi="Arial" w:cs="Arial"/>
                      <w:b/>
                      <w:bCs/>
                    </w:rPr>
                  </w:pPr>
                </w:p>
              </w:tc>
            </w:tr>
            <w:tr w:rsidR="005919F5" w14:paraId="5391A378" w14:textId="77777777" w:rsidTr="008F76EE">
              <w:trPr>
                <w:trHeight w:val="2483"/>
              </w:trPr>
              <w:tc>
                <w:tcPr>
                  <w:tcW w:w="10700" w:type="dxa"/>
                  <w:tcBorders>
                    <w:bottom w:val="single" w:sz="4" w:space="0" w:color="auto"/>
                  </w:tcBorders>
                </w:tcPr>
                <w:p w14:paraId="44462F4E" w14:textId="77777777" w:rsidR="005919F5" w:rsidRDefault="005919F5">
                  <w:pPr>
                    <w:rPr>
                      <w:rFonts w:ascii="Arial" w:hAnsi="Arial" w:cs="Arial"/>
                      <w:b/>
                      <w:bCs/>
                    </w:rPr>
                  </w:pPr>
                </w:p>
              </w:tc>
            </w:tr>
          </w:tbl>
          <w:p w14:paraId="333A4ED1" w14:textId="77777777" w:rsidR="008F76EE" w:rsidRDefault="008F76EE">
            <w:pPr>
              <w:rPr>
                <w:rFonts w:ascii="Arial" w:hAnsi="Arial" w:cs="Arial"/>
                <w:b/>
                <w:bCs/>
              </w:rPr>
            </w:pPr>
          </w:p>
          <w:p w14:paraId="33CBD948" w14:textId="77777777" w:rsidR="004E17A0" w:rsidRDefault="004E17A0">
            <w:pPr>
              <w:rPr>
                <w:rFonts w:ascii="Arial" w:hAnsi="Arial" w:cs="Arial"/>
                <w:b/>
                <w:bCs/>
              </w:rPr>
            </w:pPr>
          </w:p>
          <w:p w14:paraId="04B3D208" w14:textId="77777777" w:rsidR="004E17A0" w:rsidRDefault="004E17A0">
            <w:pPr>
              <w:rPr>
                <w:rFonts w:ascii="Arial" w:hAnsi="Arial" w:cs="Arial"/>
                <w:b/>
                <w:bCs/>
              </w:rPr>
            </w:pPr>
          </w:p>
          <w:p w14:paraId="26E53308" w14:textId="77777777" w:rsidR="005919F5" w:rsidRPr="004E17A0" w:rsidRDefault="005919F5">
            <w:pPr>
              <w:rPr>
                <w:rFonts w:ascii="Arial" w:hAnsi="Arial" w:cs="Arial"/>
                <w:b/>
                <w:bCs/>
                <w:sz w:val="24"/>
                <w:szCs w:val="24"/>
              </w:rPr>
            </w:pPr>
          </w:p>
          <w:p w14:paraId="5F23503F" w14:textId="77777777" w:rsidR="00534D5D" w:rsidRPr="006D55DD" w:rsidRDefault="00534D5D">
            <w:pPr>
              <w:rPr>
                <w:rFonts w:ascii="Arial" w:hAnsi="Arial" w:cs="Arial"/>
                <w:b/>
                <w:bCs/>
              </w:rPr>
            </w:pPr>
          </w:p>
          <w:p w14:paraId="70FDF651" w14:textId="120D0FE9" w:rsidR="00BA2EBA" w:rsidRDefault="00BA2EBA" w:rsidP="009D4680"/>
        </w:tc>
        <w:tc>
          <w:tcPr>
            <w:tcW w:w="5400" w:type="dxa"/>
            <w:gridSpan w:val="2"/>
          </w:tcPr>
          <w:p w14:paraId="021C4147" w14:textId="77777777" w:rsidR="00577B63" w:rsidRDefault="00577B63"/>
          <w:tbl>
            <w:tblPr>
              <w:tblStyle w:val="BodyTableBorderless"/>
              <w:tblW w:w="0" w:type="auto"/>
              <w:tblLayout w:type="fixed"/>
              <w:tblLook w:val="04A0" w:firstRow="1" w:lastRow="0" w:firstColumn="1" w:lastColumn="0" w:noHBand="0" w:noVBand="1"/>
            </w:tblPr>
            <w:tblGrid>
              <w:gridCol w:w="2160"/>
              <w:gridCol w:w="3225"/>
            </w:tblGrid>
            <w:tr w:rsidR="00BA2EBA" w14:paraId="3DE5F85A" w14:textId="77777777" w:rsidTr="00BA2EBA">
              <w:tc>
                <w:tcPr>
                  <w:tcW w:w="2160" w:type="dxa"/>
                </w:tcPr>
                <w:p w14:paraId="3B247839" w14:textId="77777777" w:rsidR="00577B63" w:rsidRDefault="00577B63" w:rsidP="00BA2EBA">
                  <w:pPr>
                    <w:pStyle w:val="HeaderTableHeading"/>
                    <w:rPr>
                      <w:rFonts w:ascii="Arial" w:hAnsi="Arial" w:cs="Arial"/>
                      <w:color w:val="auto"/>
                    </w:rPr>
                  </w:pPr>
                </w:p>
                <w:p w14:paraId="7A47C3E1" w14:textId="77777777" w:rsidR="0074325E" w:rsidRDefault="0074325E" w:rsidP="00BA2EBA">
                  <w:pPr>
                    <w:pStyle w:val="HeaderTableHeading"/>
                    <w:rPr>
                      <w:rFonts w:ascii="Arial" w:hAnsi="Arial" w:cs="Arial"/>
                      <w:color w:val="auto"/>
                    </w:rPr>
                  </w:pPr>
                </w:p>
                <w:p w14:paraId="61EDC48A" w14:textId="77777777" w:rsidR="0074325E" w:rsidRDefault="0074325E" w:rsidP="00BA2EBA">
                  <w:pPr>
                    <w:pStyle w:val="HeaderTableHeading"/>
                    <w:rPr>
                      <w:rFonts w:ascii="Arial" w:hAnsi="Arial" w:cs="Arial"/>
                      <w:color w:val="auto"/>
                    </w:rPr>
                  </w:pPr>
                </w:p>
                <w:p w14:paraId="152AF7E5" w14:textId="77777777" w:rsidR="0074325E" w:rsidRDefault="0074325E" w:rsidP="00BA2EBA">
                  <w:pPr>
                    <w:pStyle w:val="HeaderTableHeading"/>
                    <w:rPr>
                      <w:rFonts w:ascii="Arial" w:hAnsi="Arial" w:cs="Arial"/>
                      <w:color w:val="auto"/>
                    </w:rPr>
                  </w:pPr>
                </w:p>
                <w:p w14:paraId="1A1724B0" w14:textId="77777777" w:rsidR="0074325E" w:rsidRDefault="0074325E" w:rsidP="00BA2EBA">
                  <w:pPr>
                    <w:pStyle w:val="HeaderTableHeading"/>
                    <w:rPr>
                      <w:rFonts w:ascii="Arial" w:hAnsi="Arial" w:cs="Arial"/>
                      <w:color w:val="auto"/>
                    </w:rPr>
                  </w:pPr>
                </w:p>
                <w:p w14:paraId="33081D5F" w14:textId="77777777" w:rsidR="0074325E" w:rsidRDefault="0074325E" w:rsidP="00BA2EBA">
                  <w:pPr>
                    <w:pStyle w:val="HeaderTableHeading"/>
                    <w:rPr>
                      <w:rFonts w:ascii="Arial" w:hAnsi="Arial" w:cs="Arial"/>
                      <w:color w:val="auto"/>
                    </w:rPr>
                  </w:pPr>
                </w:p>
                <w:p w14:paraId="28063383" w14:textId="77777777" w:rsidR="0074325E" w:rsidRDefault="0074325E" w:rsidP="00BA2EBA">
                  <w:pPr>
                    <w:pStyle w:val="HeaderTableHeading"/>
                    <w:rPr>
                      <w:rFonts w:ascii="Arial" w:hAnsi="Arial" w:cs="Arial"/>
                      <w:color w:val="auto"/>
                    </w:rPr>
                  </w:pPr>
                </w:p>
                <w:p w14:paraId="59DF683A" w14:textId="6ED99C21" w:rsidR="00BA2EBA" w:rsidRPr="0074325E" w:rsidRDefault="00BA2EBA" w:rsidP="00BA2EBA">
                  <w:pPr>
                    <w:pStyle w:val="HeaderTableHeading"/>
                    <w:rPr>
                      <w:rFonts w:ascii="Arial" w:hAnsi="Arial" w:cs="Arial"/>
                      <w:color w:val="auto"/>
                    </w:rPr>
                  </w:pPr>
                </w:p>
              </w:tc>
              <w:tc>
                <w:tcPr>
                  <w:tcW w:w="3225" w:type="dxa"/>
                </w:tcPr>
                <w:p w14:paraId="6AAE5B00" w14:textId="77777777" w:rsidR="00BA2EBA" w:rsidRPr="00992A2B" w:rsidRDefault="00BA2EBA" w:rsidP="00BA2EBA">
                  <w:pPr>
                    <w:pStyle w:val="BodyText"/>
                    <w:rPr>
                      <w:rFonts w:ascii="Arial" w:hAnsi="Arial" w:cs="Arial"/>
                    </w:rPr>
                  </w:pPr>
                </w:p>
              </w:tc>
            </w:tr>
          </w:tbl>
          <w:p w14:paraId="3A755702" w14:textId="77777777" w:rsidR="00BA2EBA" w:rsidRDefault="00BA2EBA" w:rsidP="00BA2EBA">
            <w:pPr>
              <w:pStyle w:val="Header"/>
            </w:pPr>
          </w:p>
        </w:tc>
      </w:tr>
    </w:tbl>
    <w:p w14:paraId="796C472C" w14:textId="77777777" w:rsidR="00BA2EBA" w:rsidRPr="008C5E95" w:rsidRDefault="00BA2EBA" w:rsidP="00BA2EBA">
      <w:pPr>
        <w:rPr>
          <w:rFonts w:ascii="Arial" w:hAnsi="Arial" w:cs="Arial"/>
        </w:rPr>
      </w:pPr>
    </w:p>
    <w:p w14:paraId="49F35B8B" w14:textId="77777777" w:rsidR="00BA2EBA" w:rsidRPr="008C5E95" w:rsidRDefault="00BA2EBA" w:rsidP="00BA2EBA">
      <w:pPr>
        <w:rPr>
          <w:rFonts w:ascii="Arial" w:hAnsi="Arial" w:cs="Arial"/>
        </w:rPr>
      </w:pPr>
    </w:p>
    <w:p w14:paraId="538FE3AD" w14:textId="2C9D3BCE" w:rsidR="00A57A1B" w:rsidRPr="008C5E95" w:rsidRDefault="00A57A1B" w:rsidP="00AD7305">
      <w:pPr>
        <w:rPr>
          <w:rFonts w:ascii="Arial" w:hAnsi="Arial" w:cs="Arial"/>
        </w:rPr>
      </w:pPr>
    </w:p>
    <w:sectPr w:rsidR="00A57A1B" w:rsidRPr="008C5E95" w:rsidSect="008F76EE">
      <w:headerReference w:type="default" r:id="rId11"/>
      <w:headerReference w:type="first" r:id="rId12"/>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1065" w14:textId="77777777" w:rsidR="00BB452C" w:rsidRDefault="00BB452C">
      <w:r>
        <w:separator/>
      </w:r>
    </w:p>
  </w:endnote>
  <w:endnote w:type="continuationSeparator" w:id="0">
    <w:p w14:paraId="4592C84C" w14:textId="77777777" w:rsidR="00BB452C" w:rsidRDefault="00BB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547B" w14:textId="77777777" w:rsidR="00BB452C" w:rsidRDefault="00BB452C">
      <w:r>
        <w:separator/>
      </w:r>
    </w:p>
  </w:footnote>
  <w:footnote w:type="continuationSeparator" w:id="0">
    <w:p w14:paraId="5786AB63" w14:textId="77777777" w:rsidR="00BB452C" w:rsidRDefault="00BB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800"/>
    </w:tblGrid>
    <w:tr w:rsidR="007D53DF" w14:paraId="3C954477" w14:textId="77777777" w:rsidTr="00BA2EBA">
      <w:tc>
        <w:tcPr>
          <w:tcW w:w="11016" w:type="dxa"/>
        </w:tcPr>
        <w:p w14:paraId="303B0CBA" w14:textId="77777777" w:rsidR="007D53DF" w:rsidRDefault="007D53DF" w:rsidP="00BA2EBA">
          <w:pPr>
            <w:pStyle w:val="NoSpaceBetween"/>
          </w:pPr>
        </w:p>
        <w:tbl>
          <w:tblPr>
            <w:tblStyle w:val="BorderTable-Header"/>
            <w:tblW w:w="0" w:type="auto"/>
            <w:tblLook w:val="04A0" w:firstRow="1" w:lastRow="0" w:firstColumn="1" w:lastColumn="0" w:noHBand="0" w:noVBand="1"/>
          </w:tblPr>
          <w:tblGrid>
            <w:gridCol w:w="10646"/>
          </w:tblGrid>
          <w:tr w:rsidR="007D53DF" w14:paraId="360EF148" w14:textId="77777777" w:rsidTr="00BA2EBA">
            <w:tc>
              <w:tcPr>
                <w:tcW w:w="10771" w:type="dxa"/>
              </w:tcPr>
              <w:p w14:paraId="64640DEA" w14:textId="77777777" w:rsidR="007D53DF" w:rsidRDefault="007D53DF" w:rsidP="00BA2EBA">
                <w:pPr>
                  <w:pStyle w:val="NoSpaceBetween"/>
                </w:pPr>
              </w:p>
              <w:tbl>
                <w:tblPr>
                  <w:tblStyle w:val="CenterTable-Header"/>
                  <w:tblW w:w="5000" w:type="pct"/>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600" w:firstRow="0" w:lastRow="0" w:firstColumn="0" w:lastColumn="0" w:noHBand="1" w:noVBand="1"/>
                </w:tblPr>
                <w:tblGrid>
                  <w:gridCol w:w="6220"/>
                  <w:gridCol w:w="4262"/>
                </w:tblGrid>
                <w:tr w:rsidR="007D53DF" w14:paraId="2A720A55" w14:textId="77777777" w:rsidTr="00F460EC">
                  <w:trPr>
                    <w:trHeight w:hRule="exact" w:val="1440"/>
                  </w:trPr>
                  <w:tc>
                    <w:tcPr>
                      <w:tcW w:w="2967" w:type="pct"/>
                    </w:tcPr>
                    <w:p w14:paraId="7F0D843F" w14:textId="66184008" w:rsidR="007D53DF" w:rsidRPr="00665019" w:rsidRDefault="007D53DF" w:rsidP="00665019">
                      <w:pPr>
                        <w:pStyle w:val="Header-Left"/>
                        <w:rPr>
                          <w:rFonts w:ascii="Arial" w:hAnsi="Arial" w:cs="Arial"/>
                          <w:b/>
                          <w:sz w:val="36"/>
                          <w:szCs w:val="36"/>
                        </w:rPr>
                      </w:pPr>
                      <w:r w:rsidRPr="00665019">
                        <w:rPr>
                          <w:rFonts w:ascii="Arial" w:hAnsi="Arial" w:cs="Arial"/>
                          <w:b/>
                          <w:sz w:val="36"/>
                          <w:szCs w:val="36"/>
                        </w:rPr>
                        <w:t xml:space="preserve">Department of </w:t>
                      </w:r>
                      <w:r w:rsidR="00665019">
                        <w:rPr>
                          <w:rFonts w:ascii="Arial" w:hAnsi="Arial" w:cs="Arial"/>
                          <w:b/>
                          <w:sz w:val="36"/>
                          <w:szCs w:val="36"/>
                        </w:rPr>
                        <w:t xml:space="preserve">             </w:t>
                      </w:r>
                      <w:r w:rsidRPr="00665019">
                        <w:rPr>
                          <w:rFonts w:ascii="Arial" w:hAnsi="Arial" w:cs="Arial"/>
                          <w:b/>
                          <w:sz w:val="36"/>
                          <w:szCs w:val="36"/>
                        </w:rPr>
                        <w:t>Latina/Latino Studies</w:t>
                      </w:r>
                    </w:p>
                  </w:tc>
                  <w:tc>
                    <w:tcPr>
                      <w:tcW w:w="2033" w:type="pct"/>
                    </w:tcPr>
                    <w:p w14:paraId="7D75C777" w14:textId="5A5BB71C" w:rsidR="007D53DF" w:rsidRPr="00882DB9" w:rsidRDefault="008F76EE" w:rsidP="000E73B5">
                      <w:pPr>
                        <w:pStyle w:val="Header-Right"/>
                        <w:ind w:left="195"/>
                        <w:rPr>
                          <w:rFonts w:ascii="Arial" w:hAnsi="Arial" w:cs="Arial"/>
                          <w:b/>
                          <w:sz w:val="32"/>
                          <w:szCs w:val="32"/>
                        </w:rPr>
                      </w:pPr>
                      <w:r w:rsidRPr="00882DB9">
                        <w:rPr>
                          <w:rFonts w:ascii="Arial" w:hAnsi="Arial" w:cs="Arial"/>
                          <w:b/>
                          <w:sz w:val="32"/>
                          <w:szCs w:val="32"/>
                        </w:rPr>
                        <w:t>Application</w:t>
                      </w:r>
                      <w:r w:rsidR="007D53DF" w:rsidRPr="00882DB9">
                        <w:rPr>
                          <w:rFonts w:ascii="Arial" w:hAnsi="Arial" w:cs="Arial"/>
                          <w:b/>
                          <w:sz w:val="32"/>
                          <w:szCs w:val="32"/>
                        </w:rPr>
                        <w:t xml:space="preserve"> for</w:t>
                      </w:r>
                      <w:r w:rsidR="00A478B3" w:rsidRPr="00882DB9">
                        <w:rPr>
                          <w:rFonts w:ascii="Arial" w:hAnsi="Arial" w:cs="Arial"/>
                          <w:b/>
                          <w:sz w:val="32"/>
                          <w:szCs w:val="32"/>
                        </w:rPr>
                        <w:t xml:space="preserve"> </w:t>
                      </w:r>
                      <w:r w:rsidR="00882DB9" w:rsidRPr="00882DB9">
                        <w:rPr>
                          <w:rFonts w:ascii="Arial" w:hAnsi="Arial" w:cs="Arial"/>
                          <w:b/>
                          <w:sz w:val="32"/>
                          <w:szCs w:val="32"/>
                        </w:rPr>
                        <w:t>LLS Conference Travel Award</w:t>
                      </w:r>
                    </w:p>
                  </w:tc>
                </w:tr>
              </w:tbl>
              <w:p w14:paraId="74031A25" w14:textId="77777777" w:rsidR="007D53DF" w:rsidRDefault="007D53DF" w:rsidP="00BA2EBA">
                <w:pPr>
                  <w:pStyle w:val="NoSpaceBetween"/>
                </w:pPr>
              </w:p>
            </w:tc>
          </w:tr>
        </w:tbl>
        <w:p w14:paraId="764B29F3" w14:textId="77777777" w:rsidR="007D53DF" w:rsidRDefault="007D53DF" w:rsidP="00BA2EBA">
          <w:pPr>
            <w:pStyle w:val="NoSpaceBetween"/>
          </w:pPr>
        </w:p>
      </w:tc>
    </w:tr>
  </w:tbl>
  <w:p w14:paraId="1B7DAC94" w14:textId="77777777" w:rsidR="007D53DF" w:rsidRDefault="007D53DF">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Look w:val="04A0" w:firstRow="1" w:lastRow="0" w:firstColumn="1" w:lastColumn="0" w:noHBand="0" w:noVBand="1"/>
    </w:tblPr>
    <w:tblGrid>
      <w:gridCol w:w="10725"/>
    </w:tblGrid>
    <w:tr w:rsidR="007D53DF" w14:paraId="63D8AE22" w14:textId="77777777" w:rsidTr="003921D8">
      <w:trPr>
        <w:trHeight w:val="1635"/>
      </w:trPr>
      <w:tc>
        <w:tcPr>
          <w:tcW w:w="10619" w:type="dxa"/>
        </w:tcPr>
        <w:p w14:paraId="26ACD44D" w14:textId="77777777" w:rsidR="007D53DF" w:rsidRDefault="007D53DF">
          <w:pPr>
            <w:pStyle w:val="NoSpaceBetween"/>
          </w:pPr>
        </w:p>
        <w:tbl>
          <w:tblPr>
            <w:tblStyle w:val="BorderTable-Header"/>
            <w:tblW w:w="10571" w:type="dxa"/>
            <w:tblLook w:val="04A0" w:firstRow="1" w:lastRow="0" w:firstColumn="1" w:lastColumn="0" w:noHBand="0" w:noVBand="1"/>
          </w:tblPr>
          <w:tblGrid>
            <w:gridCol w:w="10571"/>
          </w:tblGrid>
          <w:tr w:rsidR="007D53DF" w14:paraId="7F24C03B" w14:textId="77777777" w:rsidTr="00665019">
            <w:trPr>
              <w:trHeight w:val="1444"/>
            </w:trPr>
            <w:tc>
              <w:tcPr>
                <w:tcW w:w="10571" w:type="dxa"/>
              </w:tcPr>
              <w:p w14:paraId="4F595B5F" w14:textId="77777777" w:rsidR="007D53DF" w:rsidRDefault="007D53DF">
                <w:pPr>
                  <w:pStyle w:val="NoSpaceBetween"/>
                </w:pPr>
              </w:p>
              <w:tbl>
                <w:tblPr>
                  <w:tblStyle w:val="CenterTable-Header"/>
                  <w:tblW w:w="1040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600" w:firstRow="0" w:lastRow="0" w:firstColumn="0" w:lastColumn="0" w:noHBand="1" w:noVBand="1"/>
                </w:tblPr>
                <w:tblGrid>
                  <w:gridCol w:w="6176"/>
                  <w:gridCol w:w="4231"/>
                </w:tblGrid>
                <w:tr w:rsidR="007D53DF" w14:paraId="686E6E19" w14:textId="77777777" w:rsidTr="00F460EC">
                  <w:trPr>
                    <w:trHeight w:hRule="exact" w:val="1457"/>
                  </w:trPr>
                  <w:tc>
                    <w:tcPr>
                      <w:tcW w:w="2967" w:type="pct"/>
                    </w:tcPr>
                    <w:p w14:paraId="2732F557" w14:textId="4719D9DD" w:rsidR="007D53DF" w:rsidRPr="00665019" w:rsidRDefault="007D53DF" w:rsidP="00665019">
                      <w:pPr>
                        <w:pStyle w:val="Header-Left"/>
                        <w:rPr>
                          <w:rFonts w:ascii="Arial" w:hAnsi="Arial" w:cs="Arial"/>
                          <w:b/>
                          <w:sz w:val="36"/>
                          <w:szCs w:val="36"/>
                        </w:rPr>
                      </w:pPr>
                      <w:r w:rsidRPr="00665019">
                        <w:rPr>
                          <w:rFonts w:ascii="Arial" w:hAnsi="Arial" w:cs="Arial"/>
                          <w:b/>
                          <w:sz w:val="36"/>
                          <w:szCs w:val="36"/>
                        </w:rPr>
                        <w:t>Department of</w:t>
                      </w:r>
                      <w:r w:rsidR="00665019">
                        <w:rPr>
                          <w:rFonts w:ascii="Arial" w:hAnsi="Arial" w:cs="Arial"/>
                          <w:b/>
                          <w:sz w:val="36"/>
                          <w:szCs w:val="36"/>
                        </w:rPr>
                        <w:t xml:space="preserve">             </w:t>
                      </w:r>
                      <w:r w:rsidRPr="00665019">
                        <w:rPr>
                          <w:rFonts w:ascii="Arial" w:hAnsi="Arial" w:cs="Arial"/>
                          <w:b/>
                          <w:sz w:val="36"/>
                          <w:szCs w:val="36"/>
                        </w:rPr>
                        <w:t>Latina/Latino</w:t>
                      </w:r>
                      <w:r w:rsidR="00665019">
                        <w:rPr>
                          <w:rFonts w:ascii="Arial" w:hAnsi="Arial" w:cs="Arial"/>
                          <w:b/>
                          <w:sz w:val="36"/>
                          <w:szCs w:val="36"/>
                        </w:rPr>
                        <w:t xml:space="preserve"> </w:t>
                      </w:r>
                      <w:r w:rsidRPr="00665019">
                        <w:rPr>
                          <w:rFonts w:ascii="Arial" w:hAnsi="Arial" w:cs="Arial"/>
                          <w:b/>
                          <w:sz w:val="36"/>
                          <w:szCs w:val="36"/>
                        </w:rPr>
                        <w:t>Studies</w:t>
                      </w:r>
                    </w:p>
                  </w:tc>
                  <w:tc>
                    <w:tcPr>
                      <w:tcW w:w="2033" w:type="pct"/>
                    </w:tcPr>
                    <w:p w14:paraId="68FAC100" w14:textId="77777777" w:rsidR="007D53DF" w:rsidRPr="00243754" w:rsidRDefault="007D53DF">
                      <w:pPr>
                        <w:pStyle w:val="Header-Right"/>
                        <w:rPr>
                          <w:b/>
                        </w:rPr>
                      </w:pPr>
                    </w:p>
                    <w:p w14:paraId="76CB1841" w14:textId="46936F3B" w:rsidR="007D53DF" w:rsidRPr="00E044C7" w:rsidRDefault="007D53DF" w:rsidP="007E3E9B">
                      <w:pPr>
                        <w:pStyle w:val="Header-Right"/>
                        <w:rPr>
                          <w:rFonts w:ascii="Arial" w:hAnsi="Arial" w:cs="Arial"/>
                          <w:b/>
                          <w:sz w:val="24"/>
                          <w:szCs w:val="24"/>
                        </w:rPr>
                      </w:pPr>
                      <w:r w:rsidRPr="00E044C7">
                        <w:rPr>
                          <w:rFonts w:ascii="Arial" w:hAnsi="Arial" w:cs="Arial"/>
                          <w:b/>
                          <w:sz w:val="24"/>
                          <w:szCs w:val="24"/>
                        </w:rPr>
                        <w:t xml:space="preserve">Application </w:t>
                      </w:r>
                      <w:r w:rsidR="00C91174">
                        <w:rPr>
                          <w:rFonts w:ascii="Arial" w:hAnsi="Arial" w:cs="Arial"/>
                          <w:b/>
                          <w:sz w:val="24"/>
                          <w:szCs w:val="24"/>
                        </w:rPr>
                        <w:t xml:space="preserve">for Undergraduate Major </w:t>
                      </w:r>
                      <w:r w:rsidRPr="00E044C7">
                        <w:rPr>
                          <w:rFonts w:ascii="Arial" w:hAnsi="Arial" w:cs="Arial"/>
                          <w:b/>
                          <w:sz w:val="24"/>
                          <w:szCs w:val="24"/>
                        </w:rPr>
                        <w:t>Scholarship in Latina/Latino Studies</w:t>
                      </w:r>
                    </w:p>
                  </w:tc>
                </w:tr>
              </w:tbl>
              <w:p w14:paraId="6F8291EA" w14:textId="77777777" w:rsidR="007D53DF" w:rsidRDefault="007D53DF">
                <w:pPr>
                  <w:pStyle w:val="NoSpaceBetween"/>
                </w:pPr>
              </w:p>
            </w:tc>
          </w:tr>
        </w:tbl>
        <w:p w14:paraId="3FEF8BF3" w14:textId="77777777" w:rsidR="007D53DF" w:rsidRDefault="007D53DF">
          <w:pPr>
            <w:pStyle w:val="NoSpaceBetween"/>
          </w:pPr>
        </w:p>
      </w:tc>
    </w:tr>
  </w:tbl>
  <w:p w14:paraId="0A9D4BC9" w14:textId="77777777" w:rsidR="007D53DF" w:rsidRDefault="007D5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492B30"/>
    <w:multiLevelType w:val="multilevel"/>
    <w:tmpl w:val="3B8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C5D1F"/>
    <w:multiLevelType w:val="multilevel"/>
    <w:tmpl w:val="6646FF6A"/>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9631B"/>
    <w:multiLevelType w:val="hybridMultilevel"/>
    <w:tmpl w:val="AFD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31671"/>
    <w:multiLevelType w:val="multilevel"/>
    <w:tmpl w:val="4F40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7F2A9A"/>
    <w:multiLevelType w:val="hybridMultilevel"/>
    <w:tmpl w:val="CEEEF5A8"/>
    <w:lvl w:ilvl="0" w:tplc="19B0DE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72102066">
    <w:abstractNumId w:val="9"/>
  </w:num>
  <w:num w:numId="2" w16cid:durableId="1750351172">
    <w:abstractNumId w:val="7"/>
  </w:num>
  <w:num w:numId="3" w16cid:durableId="392044066">
    <w:abstractNumId w:val="6"/>
  </w:num>
  <w:num w:numId="4" w16cid:durableId="359162118">
    <w:abstractNumId w:val="5"/>
  </w:num>
  <w:num w:numId="5" w16cid:durableId="1860705406">
    <w:abstractNumId w:val="4"/>
  </w:num>
  <w:num w:numId="6" w16cid:durableId="1563053801">
    <w:abstractNumId w:val="8"/>
  </w:num>
  <w:num w:numId="7" w16cid:durableId="1141341169">
    <w:abstractNumId w:val="3"/>
  </w:num>
  <w:num w:numId="8" w16cid:durableId="225730323">
    <w:abstractNumId w:val="2"/>
  </w:num>
  <w:num w:numId="9" w16cid:durableId="602033224">
    <w:abstractNumId w:val="1"/>
  </w:num>
  <w:num w:numId="10" w16cid:durableId="1055347778">
    <w:abstractNumId w:val="0"/>
  </w:num>
  <w:num w:numId="11" w16cid:durableId="2037803355">
    <w:abstractNumId w:val="14"/>
  </w:num>
  <w:num w:numId="12" w16cid:durableId="104420939">
    <w:abstractNumId w:val="13"/>
  </w:num>
  <w:num w:numId="13" w16cid:durableId="735661530">
    <w:abstractNumId w:val="11"/>
  </w:num>
  <w:num w:numId="14" w16cid:durableId="1731690368">
    <w:abstractNumId w:val="10"/>
  </w:num>
  <w:num w:numId="15" w16cid:durableId="1195118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F77A1"/>
    <w:rsid w:val="000230C4"/>
    <w:rsid w:val="00076340"/>
    <w:rsid w:val="000A4BA2"/>
    <w:rsid w:val="000E73B5"/>
    <w:rsid w:val="00115FBD"/>
    <w:rsid w:val="001970A1"/>
    <w:rsid w:val="001D4AF3"/>
    <w:rsid w:val="00210895"/>
    <w:rsid w:val="00243754"/>
    <w:rsid w:val="0027719C"/>
    <w:rsid w:val="002A39BC"/>
    <w:rsid w:val="002C2769"/>
    <w:rsid w:val="002F2F22"/>
    <w:rsid w:val="00303F02"/>
    <w:rsid w:val="0031298A"/>
    <w:rsid w:val="00343F32"/>
    <w:rsid w:val="00370E48"/>
    <w:rsid w:val="003770F5"/>
    <w:rsid w:val="003921D8"/>
    <w:rsid w:val="003A70CD"/>
    <w:rsid w:val="003D3822"/>
    <w:rsid w:val="003F2600"/>
    <w:rsid w:val="004039CE"/>
    <w:rsid w:val="00474722"/>
    <w:rsid w:val="00491B59"/>
    <w:rsid w:val="004928CE"/>
    <w:rsid w:val="004E17A0"/>
    <w:rsid w:val="004E301F"/>
    <w:rsid w:val="00534D5D"/>
    <w:rsid w:val="00551685"/>
    <w:rsid w:val="00575533"/>
    <w:rsid w:val="00577B63"/>
    <w:rsid w:val="005919F5"/>
    <w:rsid w:val="005D731B"/>
    <w:rsid w:val="00622DBA"/>
    <w:rsid w:val="006604A3"/>
    <w:rsid w:val="00665019"/>
    <w:rsid w:val="00676648"/>
    <w:rsid w:val="006D1F83"/>
    <w:rsid w:val="006D55DD"/>
    <w:rsid w:val="00702C7E"/>
    <w:rsid w:val="00736A73"/>
    <w:rsid w:val="00740B7A"/>
    <w:rsid w:val="0074325E"/>
    <w:rsid w:val="00776F70"/>
    <w:rsid w:val="007D53DF"/>
    <w:rsid w:val="007D6A4F"/>
    <w:rsid w:val="007E3E9B"/>
    <w:rsid w:val="00850E47"/>
    <w:rsid w:val="0087378E"/>
    <w:rsid w:val="00874B2E"/>
    <w:rsid w:val="00881947"/>
    <w:rsid w:val="00882DB9"/>
    <w:rsid w:val="008969FF"/>
    <w:rsid w:val="008970CB"/>
    <w:rsid w:val="008A6331"/>
    <w:rsid w:val="008C5E95"/>
    <w:rsid w:val="008F76EE"/>
    <w:rsid w:val="00992A2B"/>
    <w:rsid w:val="009A1767"/>
    <w:rsid w:val="009C3563"/>
    <w:rsid w:val="009D4680"/>
    <w:rsid w:val="009E462E"/>
    <w:rsid w:val="00A059F0"/>
    <w:rsid w:val="00A478B3"/>
    <w:rsid w:val="00A52E5A"/>
    <w:rsid w:val="00A57A1B"/>
    <w:rsid w:val="00AD3892"/>
    <w:rsid w:val="00AD7305"/>
    <w:rsid w:val="00B3152D"/>
    <w:rsid w:val="00B57BFF"/>
    <w:rsid w:val="00B60C62"/>
    <w:rsid w:val="00B72679"/>
    <w:rsid w:val="00B838B7"/>
    <w:rsid w:val="00BA2EBA"/>
    <w:rsid w:val="00BB452C"/>
    <w:rsid w:val="00BC3912"/>
    <w:rsid w:val="00BD42A3"/>
    <w:rsid w:val="00C91174"/>
    <w:rsid w:val="00C93064"/>
    <w:rsid w:val="00CA28E6"/>
    <w:rsid w:val="00CF7186"/>
    <w:rsid w:val="00D143C3"/>
    <w:rsid w:val="00D15F74"/>
    <w:rsid w:val="00D3476E"/>
    <w:rsid w:val="00D40F5B"/>
    <w:rsid w:val="00DA4C74"/>
    <w:rsid w:val="00E001AB"/>
    <w:rsid w:val="00E044C7"/>
    <w:rsid w:val="00E1300C"/>
    <w:rsid w:val="00E720D9"/>
    <w:rsid w:val="00E7236B"/>
    <w:rsid w:val="00ED16FC"/>
    <w:rsid w:val="00EF77A1"/>
    <w:rsid w:val="00F263F3"/>
    <w:rsid w:val="00F439C5"/>
    <w:rsid w:val="00F460EC"/>
    <w:rsid w:val="00FD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94E66"/>
  <w15:docId w15:val="{1644F751-3652-4626-A05F-F2FC16EC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505046" w:themeColor="text2"/>
      <w:szCs w:val="24"/>
    </w:rPr>
  </w:style>
  <w:style w:type="character" w:customStyle="1" w:styleId="HeaderChar">
    <w:name w:val="Header Char"/>
    <w:basedOn w:val="DefaultParagraphFont"/>
    <w:link w:val="Header"/>
    <w:rsid w:val="00100D50"/>
    <w:rPr>
      <w:color w:val="505046"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E84C22" w:themeColor="accent1"/>
      <w:szCs w:val="16"/>
    </w:rPr>
  </w:style>
  <w:style w:type="character" w:customStyle="1" w:styleId="FooterChar">
    <w:name w:val="Footer Char"/>
    <w:basedOn w:val="DefaultParagraphFont"/>
    <w:link w:val="Footer"/>
    <w:rsid w:val="00100D50"/>
    <w:rPr>
      <w:color w:val="E84C22"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505046" w:themeColor="text2"/>
      <w:sz w:val="40"/>
    </w:rPr>
  </w:style>
  <w:style w:type="paragraph" w:customStyle="1" w:styleId="Header-Right">
    <w:name w:val="Header-Right"/>
    <w:basedOn w:val="Normal"/>
    <w:rsid w:val="00100D50"/>
    <w:pPr>
      <w:spacing w:before="80" w:after="80" w:line="220" w:lineRule="atLeast"/>
      <w:ind w:left="216" w:right="216"/>
    </w:pPr>
    <w:rPr>
      <w:color w:val="505046"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E84C22"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E84C22"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E84C22" w:themeColor="accent1"/>
    </w:rPr>
  </w:style>
  <w:style w:type="paragraph" w:customStyle="1" w:styleId="DocumentHeading">
    <w:name w:val="Document Heading"/>
    <w:basedOn w:val="Normal"/>
    <w:rsid w:val="00100D50"/>
    <w:pPr>
      <w:spacing w:before="200" w:after="80"/>
      <w:jc w:val="right"/>
    </w:pPr>
    <w:rPr>
      <w:color w:val="E84C22"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B43412"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E84C22" w:themeColor="accent1" w:shadow="1"/>
        <w:left w:val="single" w:sz="2" w:space="10" w:color="E84C22" w:themeColor="accent1" w:shadow="1"/>
        <w:bottom w:val="single" w:sz="2" w:space="10" w:color="E84C22" w:themeColor="accent1" w:shadow="1"/>
        <w:right w:val="single" w:sz="2" w:space="10" w:color="E84C22" w:themeColor="accent1" w:shadow="1"/>
      </w:pBdr>
      <w:ind w:left="1152" w:right="1152"/>
    </w:pPr>
    <w:rPr>
      <w:i/>
      <w:iCs/>
      <w:color w:val="E84C22"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E84C22"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E84C22"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E84C22"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77230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77230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rsid w:val="00100D50"/>
    <w:rPr>
      <w:b/>
      <w:bCs/>
      <w:i/>
      <w:iCs/>
      <w:color w:val="E84C22"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E84C22"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B3B34"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character" w:styleId="Hyperlink">
    <w:name w:val="Hyperlink"/>
    <w:basedOn w:val="DefaultParagraphFont"/>
    <w:uiPriority w:val="99"/>
    <w:unhideWhenUsed/>
    <w:rsid w:val="00577B63"/>
    <w:rPr>
      <w:color w:val="CC9900" w:themeColor="hyperlink"/>
      <w:u w:val="single"/>
    </w:rPr>
  </w:style>
  <w:style w:type="character" w:styleId="UnresolvedMention">
    <w:name w:val="Unresolved Mention"/>
    <w:basedOn w:val="DefaultParagraphFont"/>
    <w:uiPriority w:val="99"/>
    <w:semiHidden/>
    <w:unhideWhenUsed/>
    <w:rsid w:val="00577B63"/>
    <w:rPr>
      <w:color w:val="605E5C"/>
      <w:shd w:val="clear" w:color="auto" w:fill="E1DFDD"/>
    </w:rPr>
  </w:style>
  <w:style w:type="table" w:styleId="TableGrid">
    <w:name w:val="Table Grid"/>
    <w:basedOn w:val="TableNormal"/>
    <w:uiPriority w:val="59"/>
    <w:rsid w:val="00743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sas2@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lira2@illinois.edu" TargetMode="External"/><Relationship Id="rId4" Type="http://schemas.openxmlformats.org/officeDocument/2006/relationships/settings" Target="settings.xml"/><Relationship Id="rId9" Type="http://schemas.openxmlformats.org/officeDocument/2006/relationships/hyperlink" Target="mailto:nlira2@illinois.edu" TargetMode="External"/><Relationship Id="rId14" Type="http://schemas.openxmlformats.org/officeDocument/2006/relationships/theme" Target="theme/theme1.xml"/></Relationships>
</file>

<file path=word/theme/theme1.xml><?xml version="1.0" encoding="utf-8"?>
<a:theme xmlns:a="http://schemas.openxmlformats.org/drawingml/2006/main" name="Capital">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17E9-BA02-4363-A075-3C271376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LLS</dc:creator>
  <cp:lastModifiedBy>Rodriguez, Alicia P</cp:lastModifiedBy>
  <cp:revision>2</cp:revision>
  <cp:lastPrinted>2020-02-28T21:29:00Z</cp:lastPrinted>
  <dcterms:created xsi:type="dcterms:W3CDTF">2023-05-01T21:36:00Z</dcterms:created>
  <dcterms:modified xsi:type="dcterms:W3CDTF">2023-05-01T21:36:00Z</dcterms:modified>
</cp:coreProperties>
</file>